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ACF02F" w14:textId="77777777" w:rsidR="007C5998" w:rsidRPr="004F2B25" w:rsidRDefault="007C5998" w:rsidP="007C5998">
      <w:pPr>
        <w:spacing w:after="0" w:line="240" w:lineRule="atLeast"/>
        <w:rPr>
          <w:rFonts w:ascii="Times New Roman" w:hAnsi="Times New Roman" w:cs="Times New Roman"/>
          <w:b/>
          <w:sz w:val="30"/>
          <w:szCs w:val="24"/>
        </w:rPr>
      </w:pPr>
      <w:r w:rsidRPr="004F2B25">
        <w:rPr>
          <w:rFonts w:ascii="Times New Roman" w:hAnsi="Times New Roman" w:cs="Times New Roman"/>
          <w:b/>
          <w:sz w:val="30"/>
          <w:szCs w:val="24"/>
        </w:rPr>
        <w:t>Sở giáo dục &amp; đạo tạo TP Đà Nẵng</w:t>
      </w:r>
    </w:p>
    <w:p w14:paraId="1C86E5DC" w14:textId="77777777" w:rsidR="007C5998" w:rsidRDefault="007C5998" w:rsidP="007C5998">
      <w:pPr>
        <w:spacing w:after="0" w:line="240" w:lineRule="atLeast"/>
        <w:rPr>
          <w:rFonts w:ascii="Times New Roman" w:hAnsi="Times New Roman" w:cs="Times New Roman"/>
          <w:b/>
          <w:sz w:val="30"/>
          <w:szCs w:val="24"/>
        </w:rPr>
      </w:pPr>
      <w:r w:rsidRPr="004F2B25">
        <w:rPr>
          <w:rFonts w:ascii="Times New Roman" w:hAnsi="Times New Roman" w:cs="Times New Roman"/>
          <w:b/>
          <w:sz w:val="30"/>
          <w:szCs w:val="24"/>
        </w:rPr>
        <w:t>Trường THPT Đỗ Đăng Tuyển</w:t>
      </w:r>
    </w:p>
    <w:p w14:paraId="2233EFAE" w14:textId="77777777" w:rsidR="00C92E8D" w:rsidRDefault="00C92E8D" w:rsidP="00140A52">
      <w:pPr>
        <w:pStyle w:val="ListParagraph"/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B5F4FD3" w14:textId="4CED94D7" w:rsidR="0034305A" w:rsidRPr="0007673D" w:rsidRDefault="0034305A" w:rsidP="00140A52">
      <w:pPr>
        <w:pStyle w:val="ListParagraph"/>
        <w:spacing w:after="0" w:line="240" w:lineRule="atLeast"/>
        <w:jc w:val="center"/>
        <w:rPr>
          <w:rFonts w:ascii="Times New Roman" w:hAnsi="Times New Roman" w:cs="Times New Roman"/>
          <w:b/>
          <w:color w:val="EE0000"/>
          <w:sz w:val="28"/>
          <w:szCs w:val="28"/>
        </w:rPr>
      </w:pPr>
      <w:r w:rsidRPr="0007673D">
        <w:rPr>
          <w:rFonts w:ascii="Times New Roman" w:hAnsi="Times New Roman" w:cs="Times New Roman"/>
          <w:b/>
          <w:color w:val="EE0000"/>
          <w:sz w:val="28"/>
          <w:szCs w:val="28"/>
        </w:rPr>
        <w:t>MATRIX: MID- FIRST</w:t>
      </w:r>
      <w:r w:rsidR="00421C7D">
        <w:rPr>
          <w:rFonts w:ascii="Times New Roman" w:hAnsi="Times New Roman" w:cs="Times New Roman"/>
          <w:b/>
          <w:color w:val="EE0000"/>
          <w:sz w:val="28"/>
          <w:szCs w:val="28"/>
        </w:rPr>
        <w:t xml:space="preserve"> </w:t>
      </w:r>
      <w:r w:rsidRPr="0007673D">
        <w:rPr>
          <w:rFonts w:ascii="Times New Roman" w:hAnsi="Times New Roman" w:cs="Times New Roman"/>
          <w:b/>
          <w:color w:val="EE0000"/>
          <w:sz w:val="28"/>
          <w:szCs w:val="28"/>
        </w:rPr>
        <w:t>TERM TEST –ENGLISH 10- GLOBAL SUCCESS</w:t>
      </w:r>
    </w:p>
    <w:p w14:paraId="32861BAF" w14:textId="5E6DC449" w:rsidR="0034305A" w:rsidRPr="00531A25" w:rsidRDefault="0034305A" w:rsidP="006B251F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School Year:  202</w:t>
      </w:r>
      <w:r w:rsidR="00531A25" w:rsidRP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5</w:t>
      </w:r>
      <w:r w:rsidRP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-202</w:t>
      </w:r>
      <w:r w:rsidR="00531A25" w:rsidRP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6</w:t>
      </w:r>
    </w:p>
    <w:p w14:paraId="144171E0" w14:textId="5BF636BE" w:rsidR="0034305A" w:rsidRDefault="0034305A" w:rsidP="006B251F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Allotted Time: 60 minutes</w:t>
      </w:r>
    </w:p>
    <w:p w14:paraId="10749BE4" w14:textId="77777777" w:rsidR="00942D11" w:rsidRPr="00531A25" w:rsidRDefault="00942D11" w:rsidP="006B251F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tbl>
      <w:tblPr>
        <w:tblStyle w:val="PlainTable1"/>
        <w:tblW w:w="15015" w:type="dxa"/>
        <w:tblLayout w:type="fixed"/>
        <w:tblLook w:val="0400" w:firstRow="0" w:lastRow="0" w:firstColumn="0" w:lastColumn="0" w:noHBand="0" w:noVBand="1"/>
      </w:tblPr>
      <w:tblGrid>
        <w:gridCol w:w="704"/>
        <w:gridCol w:w="1418"/>
        <w:gridCol w:w="2126"/>
        <w:gridCol w:w="1559"/>
        <w:gridCol w:w="2126"/>
        <w:gridCol w:w="1701"/>
        <w:gridCol w:w="709"/>
        <w:gridCol w:w="567"/>
        <w:gridCol w:w="709"/>
        <w:gridCol w:w="567"/>
        <w:gridCol w:w="709"/>
        <w:gridCol w:w="708"/>
        <w:gridCol w:w="1412"/>
      </w:tblGrid>
      <w:tr w:rsidR="00AC643B" w:rsidRPr="00531A25" w14:paraId="355B0753" w14:textId="77777777" w:rsidTr="00FD72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1"/>
        </w:trPr>
        <w:tc>
          <w:tcPr>
            <w:tcW w:w="704" w:type="dxa"/>
            <w:vMerge w:val="restart"/>
          </w:tcPr>
          <w:p w14:paraId="2DBA6A47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No.</w:t>
            </w:r>
          </w:p>
        </w:tc>
        <w:tc>
          <w:tcPr>
            <w:tcW w:w="1418" w:type="dxa"/>
            <w:vMerge w:val="restart"/>
          </w:tcPr>
          <w:p w14:paraId="638BFFB4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SKILLS/ THEMES</w:t>
            </w:r>
          </w:p>
        </w:tc>
        <w:tc>
          <w:tcPr>
            <w:tcW w:w="2126" w:type="dxa"/>
            <w:vMerge w:val="restart"/>
          </w:tcPr>
          <w:p w14:paraId="0CDD9B66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TESTED CONTENTS</w:t>
            </w: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9355" w:type="dxa"/>
            <w:gridSpan w:val="9"/>
          </w:tcPr>
          <w:p w14:paraId="2C9F46F6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LEVELS</w:t>
            </w:r>
          </w:p>
        </w:tc>
        <w:tc>
          <w:tcPr>
            <w:tcW w:w="1412" w:type="dxa"/>
            <w:vMerge w:val="restart"/>
          </w:tcPr>
          <w:p w14:paraId="757219F7" w14:textId="46C51DC3" w:rsidR="0034305A" w:rsidRPr="00531A25" w:rsidRDefault="000A1414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RATE</w:t>
            </w:r>
          </w:p>
        </w:tc>
      </w:tr>
      <w:tr w:rsidR="00AC643B" w:rsidRPr="00531A25" w14:paraId="5903E9CC" w14:textId="77777777" w:rsidTr="00FD7226">
        <w:trPr>
          <w:trHeight w:val="511"/>
        </w:trPr>
        <w:tc>
          <w:tcPr>
            <w:tcW w:w="704" w:type="dxa"/>
            <w:vMerge/>
          </w:tcPr>
          <w:p w14:paraId="0034D8E4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14:paraId="06715F39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14:paraId="465ED09F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5386" w:type="dxa"/>
            <w:gridSpan w:val="3"/>
          </w:tcPr>
          <w:p w14:paraId="3E762D7A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MCQ</w:t>
            </w:r>
          </w:p>
        </w:tc>
        <w:tc>
          <w:tcPr>
            <w:tcW w:w="1985" w:type="dxa"/>
            <w:gridSpan w:val="3"/>
          </w:tcPr>
          <w:p w14:paraId="56BB807A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>WRITTEN</w:t>
            </w:r>
          </w:p>
        </w:tc>
        <w:tc>
          <w:tcPr>
            <w:tcW w:w="1984" w:type="dxa"/>
            <w:gridSpan w:val="3"/>
          </w:tcPr>
          <w:p w14:paraId="723CBC62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D219D"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</w:rPr>
              <w:t>TOTAL</w:t>
            </w:r>
          </w:p>
        </w:tc>
        <w:tc>
          <w:tcPr>
            <w:tcW w:w="1412" w:type="dxa"/>
            <w:vMerge/>
          </w:tcPr>
          <w:p w14:paraId="1F13E34E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FD7226" w:rsidRPr="00531A25" w14:paraId="6F6B336F" w14:textId="77777777" w:rsidTr="00FD72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1"/>
        </w:trPr>
        <w:tc>
          <w:tcPr>
            <w:tcW w:w="704" w:type="dxa"/>
            <w:vMerge/>
          </w:tcPr>
          <w:p w14:paraId="062D155F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14:paraId="0A99A453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14:paraId="4341AA37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559" w:type="dxa"/>
          </w:tcPr>
          <w:p w14:paraId="492BE44F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Knowledge </w:t>
            </w:r>
          </w:p>
        </w:tc>
        <w:tc>
          <w:tcPr>
            <w:tcW w:w="2126" w:type="dxa"/>
          </w:tcPr>
          <w:p w14:paraId="33E28CDB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Understanding</w:t>
            </w:r>
          </w:p>
        </w:tc>
        <w:tc>
          <w:tcPr>
            <w:tcW w:w="1701" w:type="dxa"/>
          </w:tcPr>
          <w:p w14:paraId="15428574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Application</w:t>
            </w:r>
          </w:p>
        </w:tc>
        <w:tc>
          <w:tcPr>
            <w:tcW w:w="709" w:type="dxa"/>
          </w:tcPr>
          <w:p w14:paraId="34066917" w14:textId="4CA4F106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K </w:t>
            </w:r>
          </w:p>
        </w:tc>
        <w:tc>
          <w:tcPr>
            <w:tcW w:w="567" w:type="dxa"/>
          </w:tcPr>
          <w:p w14:paraId="74FA68CD" w14:textId="1174976E" w:rsidR="0034305A" w:rsidRPr="00531A25" w:rsidRDefault="00531A25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U</w:t>
            </w:r>
          </w:p>
        </w:tc>
        <w:tc>
          <w:tcPr>
            <w:tcW w:w="709" w:type="dxa"/>
          </w:tcPr>
          <w:p w14:paraId="45936B52" w14:textId="40E20D82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A</w:t>
            </w:r>
          </w:p>
        </w:tc>
        <w:tc>
          <w:tcPr>
            <w:tcW w:w="567" w:type="dxa"/>
          </w:tcPr>
          <w:p w14:paraId="43890387" w14:textId="3B2D170F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K </w:t>
            </w:r>
          </w:p>
        </w:tc>
        <w:tc>
          <w:tcPr>
            <w:tcW w:w="709" w:type="dxa"/>
          </w:tcPr>
          <w:p w14:paraId="7A592A9B" w14:textId="4BDA6454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U</w:t>
            </w:r>
          </w:p>
        </w:tc>
        <w:tc>
          <w:tcPr>
            <w:tcW w:w="708" w:type="dxa"/>
          </w:tcPr>
          <w:p w14:paraId="49C470F9" w14:textId="1447C81B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A</w:t>
            </w:r>
          </w:p>
        </w:tc>
        <w:tc>
          <w:tcPr>
            <w:tcW w:w="1412" w:type="dxa"/>
            <w:vMerge/>
          </w:tcPr>
          <w:p w14:paraId="102ED342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531A25" w:rsidRPr="00FD7226" w14:paraId="090D8B83" w14:textId="77777777" w:rsidTr="00FD7226">
        <w:trPr>
          <w:trHeight w:val="511"/>
        </w:trPr>
        <w:tc>
          <w:tcPr>
            <w:tcW w:w="704" w:type="dxa"/>
            <w:vMerge w:val="restart"/>
          </w:tcPr>
          <w:p w14:paraId="545F3728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14:paraId="7EA12CD2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418" w:type="dxa"/>
            <w:vMerge w:val="restart"/>
          </w:tcPr>
          <w:p w14:paraId="2FDA29C6" w14:textId="77777777" w:rsidR="00186D25" w:rsidRPr="00C159DC" w:rsidRDefault="00186D25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</w:pPr>
          </w:p>
          <w:p w14:paraId="63D3E0EE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</w:pPr>
          </w:p>
          <w:p w14:paraId="08416C1A" w14:textId="77777777" w:rsidR="0034305A" w:rsidRPr="00C159DC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</w:pPr>
            <w:r w:rsidRPr="00C159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  <w:t>LISTENING</w:t>
            </w:r>
          </w:p>
          <w:p w14:paraId="50DCE601" w14:textId="77777777" w:rsidR="0034305A" w:rsidRPr="00C159DC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</w:rPr>
            </w:pPr>
          </w:p>
        </w:tc>
        <w:tc>
          <w:tcPr>
            <w:tcW w:w="2126" w:type="dxa"/>
          </w:tcPr>
          <w:p w14:paraId="457095EB" w14:textId="0F9EF3DD" w:rsidR="0034305A" w:rsidRPr="00531A25" w:rsidRDefault="0034305A" w:rsidP="006B251F">
            <w:pPr>
              <w:spacing w:line="240" w:lineRule="atLeast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Listening 1</w:t>
            </w:r>
          </w:p>
        </w:tc>
        <w:tc>
          <w:tcPr>
            <w:tcW w:w="1559" w:type="dxa"/>
          </w:tcPr>
          <w:p w14:paraId="0B34453F" w14:textId="63BE59FD" w:rsidR="0034305A" w:rsidRPr="00531A25" w:rsidRDefault="00CB630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14:paraId="6F513270" w14:textId="4181B9B4" w:rsidR="0034305A" w:rsidRPr="00531A25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1908E781" w14:textId="49A85DD7" w:rsidR="0034305A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14:paraId="05A5FA3C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4B7D966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2BFEE520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6CA8C6F4" w14:textId="62D40523" w:rsidR="0034305A" w:rsidRPr="00531A25" w:rsidRDefault="00CB630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9" w:type="dxa"/>
          </w:tcPr>
          <w:p w14:paraId="21E55FAD" w14:textId="41D5DE02" w:rsidR="0034305A" w:rsidRPr="00531A25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8" w:type="dxa"/>
          </w:tcPr>
          <w:p w14:paraId="77942C03" w14:textId="024E005D" w:rsidR="0034305A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412" w:type="dxa"/>
          </w:tcPr>
          <w:p w14:paraId="0A6969D3" w14:textId="313B9DDC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1</w:t>
            </w:r>
            <w:r w:rsidR="00CB630A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0</w:t>
            </w: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%</w:t>
            </w:r>
          </w:p>
        </w:tc>
      </w:tr>
      <w:tr w:rsidR="002E602D" w:rsidRPr="00FD7226" w14:paraId="3526AF24" w14:textId="77777777" w:rsidTr="00FD72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1"/>
        </w:trPr>
        <w:tc>
          <w:tcPr>
            <w:tcW w:w="704" w:type="dxa"/>
            <w:vMerge/>
          </w:tcPr>
          <w:p w14:paraId="67ADDB7B" w14:textId="77777777" w:rsidR="002E602D" w:rsidRPr="00531A25" w:rsidRDefault="002E602D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14:paraId="13C9F50C" w14:textId="77777777" w:rsidR="002E602D" w:rsidRPr="00C159DC" w:rsidRDefault="002E602D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2126" w:type="dxa"/>
          </w:tcPr>
          <w:p w14:paraId="45CA8E66" w14:textId="5FFE1AC8" w:rsidR="002E602D" w:rsidRPr="00531A25" w:rsidRDefault="002E602D" w:rsidP="006B251F">
            <w:pPr>
              <w:spacing w:line="240" w:lineRule="atLeast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Listening 2</w:t>
            </w:r>
          </w:p>
        </w:tc>
        <w:tc>
          <w:tcPr>
            <w:tcW w:w="1559" w:type="dxa"/>
          </w:tcPr>
          <w:p w14:paraId="06C5AC03" w14:textId="15988125" w:rsidR="002E602D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14:paraId="6864911B" w14:textId="4578C6A1" w:rsidR="002E602D" w:rsidRPr="00531A25" w:rsidRDefault="00CB630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751FA47A" w14:textId="6317D3E8" w:rsidR="002E602D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14:paraId="59F5DD32" w14:textId="77777777" w:rsidR="002E602D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4833B130" w14:textId="77777777" w:rsidR="002E602D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0221591B" w14:textId="77777777" w:rsidR="002E602D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54640C0B" w14:textId="06A679F9" w:rsidR="002E602D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9" w:type="dxa"/>
          </w:tcPr>
          <w:p w14:paraId="1D2ED46C" w14:textId="168023BF" w:rsidR="002E602D" w:rsidRPr="00531A25" w:rsidRDefault="00CB630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8" w:type="dxa"/>
          </w:tcPr>
          <w:p w14:paraId="2897F639" w14:textId="1C75EB84" w:rsidR="002E602D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412" w:type="dxa"/>
          </w:tcPr>
          <w:p w14:paraId="68CDAB04" w14:textId="280C4514" w:rsidR="002E602D" w:rsidRPr="00FD7226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1</w:t>
            </w:r>
            <w:r w:rsidR="00CB630A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0</w:t>
            </w: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%</w:t>
            </w:r>
          </w:p>
        </w:tc>
      </w:tr>
      <w:tr w:rsidR="00531A25" w:rsidRPr="00FD7226" w14:paraId="3D99D142" w14:textId="77777777" w:rsidTr="00FD7226">
        <w:trPr>
          <w:trHeight w:val="511"/>
        </w:trPr>
        <w:tc>
          <w:tcPr>
            <w:tcW w:w="704" w:type="dxa"/>
            <w:vMerge w:val="restart"/>
          </w:tcPr>
          <w:p w14:paraId="37BBE26F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14:paraId="3DEA8F0C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14:paraId="2819C72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418" w:type="dxa"/>
            <w:vMerge w:val="restart"/>
          </w:tcPr>
          <w:p w14:paraId="5F8157CF" w14:textId="77777777" w:rsidR="00186D25" w:rsidRPr="00C159DC" w:rsidRDefault="00186D25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</w:pPr>
          </w:p>
          <w:p w14:paraId="6A7E8737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</w:pPr>
          </w:p>
          <w:p w14:paraId="13162A3E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</w:pPr>
          </w:p>
          <w:p w14:paraId="7FF908AA" w14:textId="77777777" w:rsidR="0034305A" w:rsidRPr="00C159DC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</w:pPr>
            <w:r w:rsidRPr="00C159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  <w:t>LANGUAGE</w:t>
            </w:r>
          </w:p>
          <w:p w14:paraId="0FCE4D22" w14:textId="77777777" w:rsidR="0034305A" w:rsidRPr="00C159DC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2126" w:type="dxa"/>
          </w:tcPr>
          <w:p w14:paraId="7871D010" w14:textId="5A030AE5" w:rsidR="0034305A" w:rsidRPr="00531A25" w:rsidRDefault="0034305A" w:rsidP="006B251F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Language 1</w:t>
            </w:r>
          </w:p>
        </w:tc>
        <w:tc>
          <w:tcPr>
            <w:tcW w:w="1559" w:type="dxa"/>
          </w:tcPr>
          <w:p w14:paraId="4147F74A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14:paraId="00E6A6EE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2B9EB228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02257D2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733E1CBC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30E15445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4F6AA685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14:paraId="498312C9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8" w:type="dxa"/>
          </w:tcPr>
          <w:p w14:paraId="44747406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2" w:type="dxa"/>
          </w:tcPr>
          <w:p w14:paraId="4293DD33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5%</w:t>
            </w:r>
          </w:p>
        </w:tc>
      </w:tr>
      <w:tr w:rsidR="00FD7226" w:rsidRPr="00FD7226" w14:paraId="44AF1A03" w14:textId="77777777" w:rsidTr="00FD72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1"/>
        </w:trPr>
        <w:tc>
          <w:tcPr>
            <w:tcW w:w="704" w:type="dxa"/>
            <w:vMerge/>
          </w:tcPr>
          <w:p w14:paraId="50FDA1C0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14:paraId="2D33153F" w14:textId="77777777" w:rsidR="0034305A" w:rsidRPr="00C159DC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2126" w:type="dxa"/>
          </w:tcPr>
          <w:p w14:paraId="1BC2EB34" w14:textId="41C5EA54" w:rsidR="0034305A" w:rsidRPr="00531A25" w:rsidRDefault="0034305A" w:rsidP="006B251F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Language 2</w:t>
            </w:r>
          </w:p>
        </w:tc>
        <w:tc>
          <w:tcPr>
            <w:tcW w:w="1559" w:type="dxa"/>
          </w:tcPr>
          <w:p w14:paraId="1FC5F126" w14:textId="38E1DCD6" w:rsidR="0034305A" w:rsidRPr="00531A25" w:rsidRDefault="00A325F6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2126" w:type="dxa"/>
          </w:tcPr>
          <w:p w14:paraId="07C10EAF" w14:textId="3334D400" w:rsidR="0034305A" w:rsidRPr="00531A25" w:rsidRDefault="00A325F6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145CF4D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4D28B3F7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2D8CF3DB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1373EC55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613E2F33" w14:textId="3454DD96" w:rsidR="0034305A" w:rsidRPr="00531A25" w:rsidRDefault="00A325F6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709" w:type="dxa"/>
          </w:tcPr>
          <w:p w14:paraId="29A5ABD1" w14:textId="5393D5AF" w:rsidR="0034305A" w:rsidRPr="00531A25" w:rsidRDefault="00A325F6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708" w:type="dxa"/>
          </w:tcPr>
          <w:p w14:paraId="53BD472B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2" w:type="dxa"/>
          </w:tcPr>
          <w:p w14:paraId="1F601916" w14:textId="1EB2EF1E" w:rsidR="0034305A" w:rsidRPr="00FD7226" w:rsidRDefault="00A325F6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20</w:t>
            </w:r>
            <w:r w:rsidR="0034305A"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%</w:t>
            </w:r>
          </w:p>
        </w:tc>
      </w:tr>
      <w:tr w:rsidR="00531A25" w:rsidRPr="00FD7226" w14:paraId="010108C4" w14:textId="77777777" w:rsidTr="00FD7226">
        <w:trPr>
          <w:trHeight w:val="511"/>
        </w:trPr>
        <w:tc>
          <w:tcPr>
            <w:tcW w:w="704" w:type="dxa"/>
            <w:vMerge/>
          </w:tcPr>
          <w:p w14:paraId="0C85C7B3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14:paraId="034AD301" w14:textId="77777777" w:rsidR="0034305A" w:rsidRPr="00C159DC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2126" w:type="dxa"/>
          </w:tcPr>
          <w:p w14:paraId="688D90F2" w14:textId="60BB6B03" w:rsidR="0034305A" w:rsidRPr="00531A25" w:rsidRDefault="0034305A" w:rsidP="006B251F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Language 3</w:t>
            </w:r>
          </w:p>
        </w:tc>
        <w:tc>
          <w:tcPr>
            <w:tcW w:w="1559" w:type="dxa"/>
          </w:tcPr>
          <w:p w14:paraId="19FE8DFA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2126" w:type="dxa"/>
          </w:tcPr>
          <w:p w14:paraId="5599762D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7B578BB0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14:paraId="6896DBFE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7E827F4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6F58D49A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3DE0F8AE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7AB0F1DD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8" w:type="dxa"/>
          </w:tcPr>
          <w:p w14:paraId="713BB680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412" w:type="dxa"/>
          </w:tcPr>
          <w:p w14:paraId="1AD53939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5%</w:t>
            </w:r>
          </w:p>
        </w:tc>
      </w:tr>
      <w:tr w:rsidR="00FD7226" w:rsidRPr="00FD7226" w14:paraId="3B190479" w14:textId="77777777" w:rsidTr="00FD72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1"/>
        </w:trPr>
        <w:tc>
          <w:tcPr>
            <w:tcW w:w="704" w:type="dxa"/>
            <w:vMerge w:val="restart"/>
          </w:tcPr>
          <w:p w14:paraId="4FD19E8A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14:paraId="1FB9FE8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1418" w:type="dxa"/>
            <w:vMerge w:val="restart"/>
          </w:tcPr>
          <w:p w14:paraId="001299F6" w14:textId="77777777" w:rsidR="00186D25" w:rsidRPr="00C159DC" w:rsidRDefault="00186D25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8"/>
              </w:rPr>
            </w:pPr>
          </w:p>
          <w:p w14:paraId="3D65504A" w14:textId="77777777" w:rsidR="0034305A" w:rsidRPr="00C159DC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C159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  <w:t>READING</w:t>
            </w:r>
          </w:p>
        </w:tc>
        <w:tc>
          <w:tcPr>
            <w:tcW w:w="2126" w:type="dxa"/>
          </w:tcPr>
          <w:p w14:paraId="72C5F96A" w14:textId="367F2B0A" w:rsidR="0034305A" w:rsidRPr="00531A25" w:rsidRDefault="006D219D" w:rsidP="006B251F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Reading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1559" w:type="dxa"/>
          </w:tcPr>
          <w:p w14:paraId="2FFE4774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14:paraId="4907EF0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5068C63D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14:paraId="5E89F9EF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6E46359D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1683C88A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58B11D63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9" w:type="dxa"/>
          </w:tcPr>
          <w:p w14:paraId="1DC15534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8" w:type="dxa"/>
          </w:tcPr>
          <w:p w14:paraId="1CEE777F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412" w:type="dxa"/>
          </w:tcPr>
          <w:p w14:paraId="036B012E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12.5 %</w:t>
            </w:r>
          </w:p>
        </w:tc>
      </w:tr>
      <w:tr w:rsidR="00531A25" w:rsidRPr="00FD7226" w14:paraId="26B923CE" w14:textId="77777777" w:rsidTr="00FD7226">
        <w:trPr>
          <w:trHeight w:val="511"/>
        </w:trPr>
        <w:tc>
          <w:tcPr>
            <w:tcW w:w="704" w:type="dxa"/>
            <w:vMerge/>
          </w:tcPr>
          <w:p w14:paraId="49CD69BA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14:paraId="685DE141" w14:textId="77777777" w:rsidR="0034305A" w:rsidRPr="00C159DC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2126" w:type="dxa"/>
          </w:tcPr>
          <w:p w14:paraId="74976EE6" w14:textId="4ED311C8" w:rsidR="0034305A" w:rsidRPr="00531A25" w:rsidRDefault="0034305A" w:rsidP="006B251F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Reading</w:t>
            </w:r>
            <w:r w:rsidR="006D219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2</w:t>
            </w: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1559" w:type="dxa"/>
          </w:tcPr>
          <w:p w14:paraId="70866A28" w14:textId="17F1C449" w:rsidR="0034305A" w:rsidRPr="00531A25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14:paraId="6FA3836E" w14:textId="7C9BD6A2" w:rsidR="0034305A" w:rsidRPr="00531A25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6EF5F963" w14:textId="1624ED0A" w:rsidR="0034305A" w:rsidRPr="00531A25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9" w:type="dxa"/>
          </w:tcPr>
          <w:p w14:paraId="6D6D307E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10EA3069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034FEF82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2CA40D05" w14:textId="0A635F88" w:rsidR="0034305A" w:rsidRPr="00531A25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14:paraId="2C94348A" w14:textId="244071ED" w:rsidR="0034305A" w:rsidRPr="00531A25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8" w:type="dxa"/>
          </w:tcPr>
          <w:p w14:paraId="4CB053B2" w14:textId="4448424D" w:rsidR="0034305A" w:rsidRPr="00531A25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412" w:type="dxa"/>
          </w:tcPr>
          <w:p w14:paraId="2387AB08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12.5 %</w:t>
            </w:r>
          </w:p>
        </w:tc>
      </w:tr>
      <w:tr w:rsidR="00FD7226" w:rsidRPr="00FD7226" w14:paraId="67F4B1B2" w14:textId="77777777" w:rsidTr="006525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1"/>
        </w:trPr>
        <w:tc>
          <w:tcPr>
            <w:tcW w:w="704" w:type="dxa"/>
            <w:vMerge w:val="restart"/>
          </w:tcPr>
          <w:p w14:paraId="662A1159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14:paraId="279F5DC5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1418" w:type="dxa"/>
            <w:vMerge w:val="restart"/>
          </w:tcPr>
          <w:p w14:paraId="64A92C36" w14:textId="77777777" w:rsidR="00186D25" w:rsidRPr="00C159DC" w:rsidRDefault="00186D25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8"/>
              </w:rPr>
            </w:pPr>
          </w:p>
          <w:p w14:paraId="76E87B5D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</w:pPr>
          </w:p>
          <w:p w14:paraId="27DD106E" w14:textId="77777777" w:rsidR="0034305A" w:rsidRPr="00C159DC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C159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  <w:t>WRITING</w:t>
            </w:r>
          </w:p>
        </w:tc>
        <w:tc>
          <w:tcPr>
            <w:tcW w:w="2126" w:type="dxa"/>
          </w:tcPr>
          <w:p w14:paraId="3EE1B185" w14:textId="771F3F80" w:rsidR="0034305A" w:rsidRPr="006525B2" w:rsidRDefault="0034305A" w:rsidP="006525B2">
            <w:pPr>
              <w:spacing w:line="240" w:lineRule="atLeast"/>
              <w:rPr>
                <w:rFonts w:ascii="Times New Roman" w:eastAsia="Batang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Writing 1</w:t>
            </w:r>
          </w:p>
        </w:tc>
        <w:tc>
          <w:tcPr>
            <w:tcW w:w="1559" w:type="dxa"/>
          </w:tcPr>
          <w:p w14:paraId="736404BE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14:paraId="5F16ED86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0DA31B4E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455B28D9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553AD86F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4D8DFEBA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5B720EB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14:paraId="41AA966F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8" w:type="dxa"/>
          </w:tcPr>
          <w:p w14:paraId="4859FD03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2" w:type="dxa"/>
          </w:tcPr>
          <w:p w14:paraId="3F4C2A04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5 %</w:t>
            </w:r>
          </w:p>
        </w:tc>
      </w:tr>
      <w:tr w:rsidR="00531A25" w:rsidRPr="00FD7226" w14:paraId="3B60FFF1" w14:textId="77777777" w:rsidTr="00FD7226">
        <w:trPr>
          <w:trHeight w:val="511"/>
        </w:trPr>
        <w:tc>
          <w:tcPr>
            <w:tcW w:w="704" w:type="dxa"/>
            <w:vMerge/>
          </w:tcPr>
          <w:p w14:paraId="3151D620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14:paraId="2B906903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126" w:type="dxa"/>
          </w:tcPr>
          <w:p w14:paraId="5E195455" w14:textId="37789AD6" w:rsidR="0034305A" w:rsidRPr="00531A25" w:rsidRDefault="0034305A" w:rsidP="006B251F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Writing </w:t>
            </w:r>
            <w:r w:rsidR="00F77BAB"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559" w:type="dxa"/>
          </w:tcPr>
          <w:p w14:paraId="0CC51C38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2126" w:type="dxa"/>
          </w:tcPr>
          <w:p w14:paraId="00D853EF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701" w:type="dxa"/>
          </w:tcPr>
          <w:p w14:paraId="0618A529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7A84C53F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529005CB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9" w:type="dxa"/>
          </w:tcPr>
          <w:p w14:paraId="7A3B19BB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14:paraId="485704BB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4D5D660E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8" w:type="dxa"/>
          </w:tcPr>
          <w:p w14:paraId="1321050D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412" w:type="dxa"/>
          </w:tcPr>
          <w:p w14:paraId="74CB6EA7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10 %</w:t>
            </w:r>
          </w:p>
        </w:tc>
      </w:tr>
      <w:tr w:rsidR="00FD7226" w:rsidRPr="00FD7226" w14:paraId="1C3DC9F4" w14:textId="77777777" w:rsidTr="00FD72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0"/>
        </w:trPr>
        <w:tc>
          <w:tcPr>
            <w:tcW w:w="704" w:type="dxa"/>
            <w:vMerge/>
          </w:tcPr>
          <w:p w14:paraId="1347A362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14:paraId="3E53B07B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2126" w:type="dxa"/>
          </w:tcPr>
          <w:p w14:paraId="2BA63C45" w14:textId="20524A7B" w:rsidR="0034305A" w:rsidRPr="00531A25" w:rsidRDefault="0034305A" w:rsidP="006B251F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Writing </w:t>
            </w:r>
            <w:r w:rsidR="00F77BAB"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1559" w:type="dxa"/>
          </w:tcPr>
          <w:p w14:paraId="2362F7E3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2126" w:type="dxa"/>
          </w:tcPr>
          <w:p w14:paraId="26CC8A9F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701" w:type="dxa"/>
          </w:tcPr>
          <w:p w14:paraId="0FEEB05C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52F06E8C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6CCDC26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2CA6F50E" w14:textId="63BABA82" w:rsidR="0034305A" w:rsidRPr="00531A25" w:rsidRDefault="00136344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X</w:t>
            </w:r>
          </w:p>
        </w:tc>
        <w:tc>
          <w:tcPr>
            <w:tcW w:w="567" w:type="dxa"/>
          </w:tcPr>
          <w:p w14:paraId="1C13F0A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44032276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8" w:type="dxa"/>
          </w:tcPr>
          <w:p w14:paraId="474DD7C4" w14:textId="337C7047" w:rsidR="0034305A" w:rsidRPr="00531A25" w:rsidRDefault="00136344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X</w:t>
            </w:r>
          </w:p>
        </w:tc>
        <w:tc>
          <w:tcPr>
            <w:tcW w:w="1412" w:type="dxa"/>
          </w:tcPr>
          <w:p w14:paraId="105B5E50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10 %</w:t>
            </w:r>
          </w:p>
        </w:tc>
      </w:tr>
      <w:tr w:rsidR="00531A25" w:rsidRPr="00531A25" w14:paraId="0107B154" w14:textId="77777777" w:rsidTr="00C159DC">
        <w:trPr>
          <w:trHeight w:val="423"/>
        </w:trPr>
        <w:tc>
          <w:tcPr>
            <w:tcW w:w="4248" w:type="dxa"/>
            <w:gridSpan w:val="3"/>
          </w:tcPr>
          <w:p w14:paraId="09795389" w14:textId="77777777" w:rsidR="0034305A" w:rsidRPr="00531A25" w:rsidRDefault="0034305A" w:rsidP="006B251F">
            <w:pPr>
              <w:widowControl w:val="0"/>
              <w:spacing w:line="240" w:lineRule="atLeast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Total questions</w:t>
            </w:r>
          </w:p>
        </w:tc>
        <w:tc>
          <w:tcPr>
            <w:tcW w:w="1559" w:type="dxa"/>
          </w:tcPr>
          <w:p w14:paraId="0E866399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14</w:t>
            </w:r>
          </w:p>
        </w:tc>
        <w:tc>
          <w:tcPr>
            <w:tcW w:w="2126" w:type="dxa"/>
          </w:tcPr>
          <w:p w14:paraId="54A79A3B" w14:textId="032766D5" w:rsidR="0034305A" w:rsidRPr="00B67442" w:rsidRDefault="0034305A" w:rsidP="00D84AC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 w:rsidRPr="00B67442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1</w:t>
            </w:r>
            <w:r w:rsidR="00D84ACF" w:rsidRPr="00B67442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2</w:t>
            </w:r>
          </w:p>
        </w:tc>
        <w:tc>
          <w:tcPr>
            <w:tcW w:w="1701" w:type="dxa"/>
          </w:tcPr>
          <w:p w14:paraId="3CD4A55F" w14:textId="1746C41B" w:rsidR="0034305A" w:rsidRPr="00B67442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 w:rsidRPr="00B67442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6</w:t>
            </w:r>
          </w:p>
        </w:tc>
        <w:tc>
          <w:tcPr>
            <w:tcW w:w="709" w:type="dxa"/>
          </w:tcPr>
          <w:p w14:paraId="44D9027B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0</w:t>
            </w:r>
          </w:p>
        </w:tc>
        <w:tc>
          <w:tcPr>
            <w:tcW w:w="567" w:type="dxa"/>
          </w:tcPr>
          <w:p w14:paraId="544101C6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2</w:t>
            </w:r>
          </w:p>
        </w:tc>
        <w:tc>
          <w:tcPr>
            <w:tcW w:w="709" w:type="dxa"/>
          </w:tcPr>
          <w:p w14:paraId="5CEDE1A5" w14:textId="48328D75" w:rsidR="0034305A" w:rsidRPr="00FD7226" w:rsidRDefault="00136344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6</w:t>
            </w:r>
          </w:p>
        </w:tc>
        <w:tc>
          <w:tcPr>
            <w:tcW w:w="567" w:type="dxa"/>
          </w:tcPr>
          <w:p w14:paraId="2CF6532E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14</w:t>
            </w:r>
          </w:p>
        </w:tc>
        <w:tc>
          <w:tcPr>
            <w:tcW w:w="709" w:type="dxa"/>
          </w:tcPr>
          <w:p w14:paraId="00E1D632" w14:textId="47421E56" w:rsidR="0034305A" w:rsidRPr="00FD7226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14</w:t>
            </w:r>
          </w:p>
        </w:tc>
        <w:tc>
          <w:tcPr>
            <w:tcW w:w="708" w:type="dxa"/>
          </w:tcPr>
          <w:p w14:paraId="72E2DE67" w14:textId="7C0C0640" w:rsidR="0034305A" w:rsidRPr="00FD7226" w:rsidRDefault="00136344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12</w:t>
            </w:r>
          </w:p>
        </w:tc>
        <w:tc>
          <w:tcPr>
            <w:tcW w:w="1412" w:type="dxa"/>
          </w:tcPr>
          <w:p w14:paraId="047B1600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bCs/>
                <w:color w:val="FF0000"/>
                <w:sz w:val="28"/>
                <w:szCs w:val="28"/>
                <w:highlight w:val="yellow"/>
              </w:rPr>
              <w:t>40</w:t>
            </w:r>
          </w:p>
        </w:tc>
      </w:tr>
      <w:tr w:rsidR="00FD7226" w:rsidRPr="00531A25" w14:paraId="23914D5B" w14:textId="77777777" w:rsidTr="00FD72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8"/>
        </w:trPr>
        <w:tc>
          <w:tcPr>
            <w:tcW w:w="4248" w:type="dxa"/>
            <w:gridSpan w:val="3"/>
          </w:tcPr>
          <w:p w14:paraId="1F2AA741" w14:textId="77777777" w:rsidR="0034305A" w:rsidRPr="00531A25" w:rsidRDefault="0034305A" w:rsidP="006B251F">
            <w:pPr>
              <w:widowControl w:val="0"/>
              <w:spacing w:line="240" w:lineRule="atLeast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Total score</w:t>
            </w:r>
          </w:p>
        </w:tc>
        <w:tc>
          <w:tcPr>
            <w:tcW w:w="1559" w:type="dxa"/>
          </w:tcPr>
          <w:p w14:paraId="425F23E2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3.5</w:t>
            </w:r>
          </w:p>
        </w:tc>
        <w:tc>
          <w:tcPr>
            <w:tcW w:w="2126" w:type="dxa"/>
          </w:tcPr>
          <w:p w14:paraId="56F06E14" w14:textId="391D5647" w:rsidR="0034305A" w:rsidRPr="00531A25" w:rsidRDefault="00D84ACF" w:rsidP="00D84AC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3</w:t>
            </w:r>
            <w:r w:rsidR="0034305A"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1701" w:type="dxa"/>
          </w:tcPr>
          <w:p w14:paraId="60BBD6AC" w14:textId="31FB38F4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1</w:t>
            </w:r>
            <w:r w:rsidR="00D84ACF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.</w:t>
            </w: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709" w:type="dxa"/>
          </w:tcPr>
          <w:p w14:paraId="2127636C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14:paraId="7F1DDF07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0.5</w:t>
            </w:r>
          </w:p>
        </w:tc>
        <w:tc>
          <w:tcPr>
            <w:tcW w:w="709" w:type="dxa"/>
          </w:tcPr>
          <w:p w14:paraId="3802039C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1.5</w:t>
            </w:r>
          </w:p>
        </w:tc>
        <w:tc>
          <w:tcPr>
            <w:tcW w:w="567" w:type="dxa"/>
          </w:tcPr>
          <w:p w14:paraId="40513916" w14:textId="77777777" w:rsidR="0034305A" w:rsidRPr="001D5641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green"/>
              </w:rPr>
            </w:pPr>
            <w:r w:rsidRPr="001D5641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green"/>
              </w:rPr>
              <w:t>3.5</w:t>
            </w:r>
          </w:p>
        </w:tc>
        <w:tc>
          <w:tcPr>
            <w:tcW w:w="709" w:type="dxa"/>
          </w:tcPr>
          <w:p w14:paraId="0707CA6D" w14:textId="36673998" w:rsidR="0034305A" w:rsidRPr="001D5641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green"/>
              </w:rPr>
            </w:pPr>
            <w:r w:rsidRPr="001D5641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green"/>
              </w:rPr>
              <w:t>3.</w:t>
            </w:r>
            <w:r w:rsidR="0034305A" w:rsidRPr="001D5641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green"/>
              </w:rPr>
              <w:t>5</w:t>
            </w:r>
          </w:p>
        </w:tc>
        <w:tc>
          <w:tcPr>
            <w:tcW w:w="708" w:type="dxa"/>
          </w:tcPr>
          <w:p w14:paraId="50ED6B5F" w14:textId="58AE5B32" w:rsidR="0034305A" w:rsidRPr="001D5641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green"/>
              </w:rPr>
            </w:pPr>
            <w:r w:rsidRPr="001D5641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green"/>
              </w:rPr>
              <w:t>3.0</w:t>
            </w:r>
          </w:p>
        </w:tc>
        <w:tc>
          <w:tcPr>
            <w:tcW w:w="1412" w:type="dxa"/>
          </w:tcPr>
          <w:p w14:paraId="3F3D090F" w14:textId="77777777" w:rsidR="0034305A" w:rsidRPr="001D5641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  <w:highlight w:val="green"/>
              </w:rPr>
            </w:pPr>
            <w:r w:rsidRPr="001D5641">
              <w:rPr>
                <w:rFonts w:ascii="Times New Roman" w:eastAsia="Times New Roman" w:hAnsi="Times New Roman" w:cs="Times New Roman"/>
                <w:b/>
                <w:bCs/>
                <w:color w:val="FF0000"/>
                <w:sz w:val="28"/>
                <w:szCs w:val="28"/>
                <w:highlight w:val="green"/>
              </w:rPr>
              <w:t>10</w:t>
            </w:r>
          </w:p>
        </w:tc>
      </w:tr>
      <w:tr w:rsidR="00AC643B" w:rsidRPr="00531A25" w14:paraId="2FBCB9A9" w14:textId="77777777" w:rsidTr="00FD7226">
        <w:trPr>
          <w:trHeight w:val="278"/>
        </w:trPr>
        <w:tc>
          <w:tcPr>
            <w:tcW w:w="4248" w:type="dxa"/>
            <w:gridSpan w:val="3"/>
          </w:tcPr>
          <w:p w14:paraId="18516BC9" w14:textId="77777777" w:rsidR="0034305A" w:rsidRPr="00531A25" w:rsidRDefault="0034305A" w:rsidP="006B251F">
            <w:pPr>
              <w:widowControl w:val="0"/>
              <w:spacing w:line="240" w:lineRule="atLeast"/>
              <w:jc w:val="right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%</w:t>
            </w:r>
          </w:p>
        </w:tc>
        <w:tc>
          <w:tcPr>
            <w:tcW w:w="5386" w:type="dxa"/>
            <w:gridSpan w:val="3"/>
          </w:tcPr>
          <w:p w14:paraId="06A0BBB0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</w:rPr>
              <w:t>80</w:t>
            </w:r>
          </w:p>
        </w:tc>
        <w:tc>
          <w:tcPr>
            <w:tcW w:w="1985" w:type="dxa"/>
            <w:gridSpan w:val="3"/>
          </w:tcPr>
          <w:p w14:paraId="5F4D1538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</w:rPr>
              <w:t>20</w:t>
            </w:r>
          </w:p>
        </w:tc>
        <w:tc>
          <w:tcPr>
            <w:tcW w:w="567" w:type="dxa"/>
          </w:tcPr>
          <w:p w14:paraId="2B33EDB8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35</w:t>
            </w:r>
          </w:p>
        </w:tc>
        <w:tc>
          <w:tcPr>
            <w:tcW w:w="709" w:type="dxa"/>
          </w:tcPr>
          <w:p w14:paraId="023386A9" w14:textId="0A22B29F" w:rsidR="0034305A" w:rsidRPr="00FD7226" w:rsidRDefault="00D84ACF" w:rsidP="00D84AC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35</w:t>
            </w:r>
          </w:p>
        </w:tc>
        <w:tc>
          <w:tcPr>
            <w:tcW w:w="708" w:type="dxa"/>
          </w:tcPr>
          <w:p w14:paraId="0DC1BA91" w14:textId="0F04DEB3" w:rsidR="0034305A" w:rsidRPr="00FD7226" w:rsidRDefault="0034305A" w:rsidP="00D84AC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3</w:t>
            </w:r>
            <w:r w:rsidR="00D84ACF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0</w:t>
            </w:r>
          </w:p>
        </w:tc>
        <w:tc>
          <w:tcPr>
            <w:tcW w:w="1412" w:type="dxa"/>
          </w:tcPr>
          <w:p w14:paraId="5C1F16DB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1D5641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  <w:highlight w:val="yellow"/>
              </w:rPr>
              <w:t>100</w:t>
            </w:r>
          </w:p>
        </w:tc>
      </w:tr>
    </w:tbl>
    <w:p w14:paraId="1776DE05" w14:textId="76ED0F83" w:rsidR="006243CA" w:rsidRDefault="0034305A" w:rsidP="006243CA">
      <w:pPr>
        <w:spacing w:after="0" w:line="240" w:lineRule="atLeast"/>
        <w:rPr>
          <w:rFonts w:ascii="Times New Roman" w:eastAsia="Times New Roman" w:hAnsi="Times New Roman" w:cs="Times New Roman"/>
          <w:b/>
          <w:color w:val="FF0000"/>
          <w:sz w:val="24"/>
          <w:szCs w:val="24"/>
          <w:highlight w:val="cyan"/>
        </w:rPr>
      </w:pPr>
      <w:r w:rsidRPr="00531A2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(*) </w:t>
      </w:r>
      <w:r w:rsidRPr="00F60477">
        <w:rPr>
          <w:rFonts w:ascii="Times New Roman" w:eastAsia="Times New Roman" w:hAnsi="Times New Roman" w:cs="Times New Roman"/>
          <w:b/>
          <w:color w:val="FF0000"/>
          <w:sz w:val="28"/>
          <w:szCs w:val="28"/>
          <w:highlight w:val="yellow"/>
        </w:rPr>
        <w:t xml:space="preserve">Writing </w:t>
      </w:r>
      <w:r w:rsidR="00F60477" w:rsidRPr="00F60477">
        <w:rPr>
          <w:rFonts w:ascii="Times New Roman" w:eastAsia="Times New Roman" w:hAnsi="Times New Roman" w:cs="Times New Roman"/>
          <w:b/>
          <w:color w:val="FF0000"/>
          <w:sz w:val="28"/>
          <w:szCs w:val="28"/>
          <w:highlight w:val="yellow"/>
        </w:rPr>
        <w:t>3</w:t>
      </w:r>
      <w:r w:rsidRPr="00F60477">
        <w:rPr>
          <w:rFonts w:ascii="Times New Roman" w:eastAsia="Times New Roman" w:hAnsi="Times New Roman" w:cs="Times New Roman"/>
          <w:color w:val="FF0000"/>
          <w:sz w:val="28"/>
          <w:szCs w:val="28"/>
          <w:highlight w:val="yellow"/>
        </w:rPr>
        <w:t>:</w:t>
      </w:r>
      <w:r w:rsidRPr="00F60477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Pr="00531A2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a paragraph (about </w:t>
      </w:r>
      <w:r w:rsidR="0013634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70</w:t>
      </w:r>
      <w:r w:rsidR="00FD72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</w:t>
      </w:r>
      <w:r w:rsidR="0013634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90</w:t>
      </w:r>
      <w:r w:rsidR="006243C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words) </w:t>
      </w:r>
      <w:r w:rsidR="0013634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= 4 Questions (X)</w:t>
      </w:r>
    </w:p>
    <w:p w14:paraId="4F106821" w14:textId="77777777" w:rsidR="0007673D" w:rsidRPr="004F2B25" w:rsidRDefault="0007673D" w:rsidP="0007673D">
      <w:pPr>
        <w:spacing w:after="0" w:line="240" w:lineRule="atLeast"/>
        <w:rPr>
          <w:rFonts w:ascii="Times New Roman" w:hAnsi="Times New Roman" w:cs="Times New Roman"/>
          <w:b/>
          <w:sz w:val="30"/>
          <w:szCs w:val="24"/>
        </w:rPr>
      </w:pPr>
      <w:r w:rsidRPr="004F2B25">
        <w:rPr>
          <w:rFonts w:ascii="Times New Roman" w:hAnsi="Times New Roman" w:cs="Times New Roman"/>
          <w:b/>
          <w:sz w:val="30"/>
          <w:szCs w:val="24"/>
        </w:rPr>
        <w:lastRenderedPageBreak/>
        <w:t>Sở giáo dục &amp; đạo tạo TP Đà Nẵng</w:t>
      </w:r>
    </w:p>
    <w:p w14:paraId="437792A1" w14:textId="77777777" w:rsidR="0007673D" w:rsidRDefault="0007673D" w:rsidP="0007673D">
      <w:pPr>
        <w:spacing w:after="0" w:line="240" w:lineRule="atLeast"/>
        <w:rPr>
          <w:rFonts w:ascii="Times New Roman" w:hAnsi="Times New Roman" w:cs="Times New Roman"/>
          <w:b/>
          <w:sz w:val="30"/>
          <w:szCs w:val="24"/>
        </w:rPr>
      </w:pPr>
      <w:r w:rsidRPr="004F2B25">
        <w:rPr>
          <w:rFonts w:ascii="Times New Roman" w:hAnsi="Times New Roman" w:cs="Times New Roman"/>
          <w:b/>
          <w:sz w:val="30"/>
          <w:szCs w:val="24"/>
        </w:rPr>
        <w:t>Trường THPT Đỗ Đăng Tuyển</w:t>
      </w:r>
    </w:p>
    <w:p w14:paraId="2C8395A3" w14:textId="77777777" w:rsidR="0007673D" w:rsidRDefault="0007673D" w:rsidP="00140A52">
      <w:p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6C731F9" w14:textId="6FA5EE93" w:rsidR="00335BA3" w:rsidRPr="0007673D" w:rsidRDefault="00335BA3" w:rsidP="00140A52">
      <w:pPr>
        <w:spacing w:after="0" w:line="240" w:lineRule="atLeast"/>
        <w:jc w:val="center"/>
        <w:rPr>
          <w:rFonts w:ascii="Times New Roman" w:hAnsi="Times New Roman" w:cs="Times New Roman"/>
          <w:b/>
          <w:color w:val="EE0000"/>
          <w:sz w:val="28"/>
          <w:szCs w:val="28"/>
        </w:rPr>
      </w:pPr>
      <w:r w:rsidRPr="0007673D">
        <w:rPr>
          <w:rFonts w:ascii="Times New Roman" w:hAnsi="Times New Roman" w:cs="Times New Roman"/>
          <w:b/>
          <w:color w:val="EE0000"/>
          <w:sz w:val="28"/>
          <w:szCs w:val="28"/>
        </w:rPr>
        <w:t>SPECIFICATION: MID- FIRST TERM TEST –ENGLISH 10- GLOBAL SUCCESS</w:t>
      </w:r>
    </w:p>
    <w:p w14:paraId="5E532836" w14:textId="00C6E1D5" w:rsidR="00B672E0" w:rsidRPr="00531A25" w:rsidRDefault="00B672E0" w:rsidP="006B251F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School Year:  202</w:t>
      </w:r>
      <w:r w:rsid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5</w:t>
      </w:r>
      <w:r w:rsidRP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-202</w:t>
      </w:r>
      <w:r w:rsid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6</w:t>
      </w:r>
    </w:p>
    <w:p w14:paraId="373A8D17" w14:textId="6E8A14D4" w:rsidR="00B672E0" w:rsidRDefault="00B672E0" w:rsidP="006B251F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Allotted Time: 60 minutes</w:t>
      </w:r>
    </w:p>
    <w:p w14:paraId="2BBB878B" w14:textId="39764EE9" w:rsidR="007D36AB" w:rsidRPr="007D36AB" w:rsidRDefault="007D36AB" w:rsidP="006B251F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tbl>
      <w:tblPr>
        <w:tblStyle w:val="TableGrid"/>
        <w:tblW w:w="14596" w:type="dxa"/>
        <w:tblLayout w:type="fixed"/>
        <w:tblLook w:val="04A0" w:firstRow="1" w:lastRow="0" w:firstColumn="1" w:lastColumn="0" w:noHBand="0" w:noVBand="1"/>
      </w:tblPr>
      <w:tblGrid>
        <w:gridCol w:w="791"/>
        <w:gridCol w:w="1834"/>
        <w:gridCol w:w="3607"/>
        <w:gridCol w:w="2835"/>
        <w:gridCol w:w="993"/>
        <w:gridCol w:w="992"/>
        <w:gridCol w:w="992"/>
        <w:gridCol w:w="851"/>
        <w:gridCol w:w="850"/>
        <w:gridCol w:w="851"/>
      </w:tblGrid>
      <w:tr w:rsidR="00E15EA3" w:rsidRPr="00531A25" w14:paraId="44D8F326" w14:textId="4C160941" w:rsidTr="00C11329">
        <w:trPr>
          <w:trHeight w:val="416"/>
        </w:trPr>
        <w:tc>
          <w:tcPr>
            <w:tcW w:w="791" w:type="dxa"/>
            <w:vMerge w:val="restart"/>
            <w:vAlign w:val="center"/>
          </w:tcPr>
          <w:p w14:paraId="655A8B14" w14:textId="7447D3AD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b/>
                <w:color w:val="000000" w:themeColor="text1"/>
                <w:szCs w:val="28"/>
              </w:rPr>
              <w:t>No.</w:t>
            </w:r>
          </w:p>
        </w:tc>
        <w:tc>
          <w:tcPr>
            <w:tcW w:w="1834" w:type="dxa"/>
            <w:vMerge w:val="restart"/>
            <w:vAlign w:val="center"/>
          </w:tcPr>
          <w:p w14:paraId="6CE9C807" w14:textId="7D4DA255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b/>
                <w:color w:val="000000" w:themeColor="text1"/>
                <w:szCs w:val="28"/>
              </w:rPr>
              <w:t>SKILLS/ THEMES</w:t>
            </w:r>
          </w:p>
        </w:tc>
        <w:tc>
          <w:tcPr>
            <w:tcW w:w="3607" w:type="dxa"/>
            <w:vMerge w:val="restart"/>
            <w:vAlign w:val="center"/>
          </w:tcPr>
          <w:p w14:paraId="5FABADB3" w14:textId="54092045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b/>
                <w:color w:val="000000" w:themeColor="text1"/>
                <w:szCs w:val="28"/>
              </w:rPr>
              <w:t>TESTED CONTENTS</w:t>
            </w:r>
            <w:r w:rsidRPr="00531A25">
              <w:rPr>
                <w:rFonts w:eastAsia="Times New Roman" w:cs="Times New Roman"/>
                <w:b/>
                <w:color w:val="000000" w:themeColor="text1"/>
                <w:szCs w:val="28"/>
              </w:rPr>
              <w:t xml:space="preserve"> </w:t>
            </w:r>
          </w:p>
        </w:tc>
        <w:tc>
          <w:tcPr>
            <w:tcW w:w="2835" w:type="dxa"/>
            <w:vMerge w:val="restart"/>
            <w:vAlign w:val="center"/>
          </w:tcPr>
          <w:p w14:paraId="4FBF77FD" w14:textId="718BB32A" w:rsidR="00E15EA3" w:rsidRPr="00531A25" w:rsidRDefault="00E15EA3" w:rsidP="006B251F">
            <w:pPr>
              <w:widowControl w:val="0"/>
              <w:spacing w:line="240" w:lineRule="atLeast"/>
              <w:ind w:hanging="11"/>
              <w:jc w:val="center"/>
              <w:rPr>
                <w:rFonts w:cs="Times New Roman"/>
                <w:b/>
                <w:bCs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b/>
                <w:bCs/>
                <w:noProof/>
                <w:color w:val="000000" w:themeColor="text1"/>
                <w:szCs w:val="28"/>
              </w:rPr>
              <w:t>REQUIREMENTS</w:t>
            </w:r>
          </w:p>
        </w:tc>
        <w:tc>
          <w:tcPr>
            <w:tcW w:w="5529" w:type="dxa"/>
            <w:gridSpan w:val="6"/>
          </w:tcPr>
          <w:p w14:paraId="4B2EB56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pacing w:val="-8"/>
                <w:szCs w:val="28"/>
              </w:rPr>
            </w:pPr>
          </w:p>
        </w:tc>
      </w:tr>
      <w:tr w:rsidR="00E15EA3" w:rsidRPr="00531A25" w14:paraId="2139AD73" w14:textId="071F0F43" w:rsidTr="00C11329">
        <w:trPr>
          <w:trHeight w:val="168"/>
        </w:trPr>
        <w:tc>
          <w:tcPr>
            <w:tcW w:w="791" w:type="dxa"/>
            <w:vMerge/>
          </w:tcPr>
          <w:p w14:paraId="51F4D424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</w:tcPr>
          <w:p w14:paraId="387B5307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</w:tcPr>
          <w:p w14:paraId="6E2D073C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2835" w:type="dxa"/>
            <w:vMerge/>
          </w:tcPr>
          <w:p w14:paraId="507B84E1" w14:textId="77777777" w:rsidR="00E15EA3" w:rsidRPr="00531A25" w:rsidRDefault="00E15EA3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2977" w:type="dxa"/>
            <w:gridSpan w:val="3"/>
          </w:tcPr>
          <w:p w14:paraId="2DA57DC9" w14:textId="31970823" w:rsidR="00E15EA3" w:rsidRPr="00531A25" w:rsidRDefault="00E15EA3" w:rsidP="003D506E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b/>
                <w:noProof/>
                <w:color w:val="000000" w:themeColor="text1"/>
                <w:szCs w:val="28"/>
              </w:rPr>
              <w:t>MCQ</w:t>
            </w:r>
          </w:p>
        </w:tc>
        <w:tc>
          <w:tcPr>
            <w:tcW w:w="2552" w:type="dxa"/>
            <w:gridSpan w:val="3"/>
          </w:tcPr>
          <w:p w14:paraId="4D9939F5" w14:textId="6366ABE5" w:rsidR="00E15EA3" w:rsidRPr="00531A25" w:rsidRDefault="00E15EA3" w:rsidP="003D506E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pacing w:val="-8"/>
                <w:szCs w:val="28"/>
              </w:rPr>
            </w:pPr>
            <w:r w:rsidRPr="00531A25">
              <w:rPr>
                <w:rFonts w:cs="Times New Roman"/>
                <w:b/>
                <w:color w:val="000000" w:themeColor="text1"/>
                <w:spacing w:val="-8"/>
                <w:szCs w:val="28"/>
              </w:rPr>
              <w:t>WRITTEN</w:t>
            </w:r>
          </w:p>
        </w:tc>
      </w:tr>
      <w:tr w:rsidR="00C11329" w:rsidRPr="00531A25" w14:paraId="27DCD4BF" w14:textId="0A5143D3" w:rsidTr="00C11329">
        <w:trPr>
          <w:trHeight w:val="359"/>
        </w:trPr>
        <w:tc>
          <w:tcPr>
            <w:tcW w:w="791" w:type="dxa"/>
            <w:vMerge/>
          </w:tcPr>
          <w:p w14:paraId="3CBFE267" w14:textId="77777777" w:rsidR="00E15EA3" w:rsidRPr="00531A25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</w:tcPr>
          <w:p w14:paraId="285D6A27" w14:textId="77777777" w:rsidR="00E15EA3" w:rsidRPr="00531A25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</w:tcPr>
          <w:p w14:paraId="22BE20C1" w14:textId="77777777" w:rsidR="00E15EA3" w:rsidRPr="00531A25" w:rsidRDefault="00E15EA3" w:rsidP="00E15EA3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2835" w:type="dxa"/>
            <w:vMerge/>
          </w:tcPr>
          <w:p w14:paraId="72FB43A2" w14:textId="77777777" w:rsidR="00E15EA3" w:rsidRPr="00531A25" w:rsidRDefault="00E15EA3" w:rsidP="00E15EA3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3" w:type="dxa"/>
          </w:tcPr>
          <w:p w14:paraId="2C5E8E8C" w14:textId="7981281E" w:rsidR="00E15EA3" w:rsidRPr="006D219D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6"/>
                <w:szCs w:val="28"/>
              </w:rPr>
            </w:pPr>
            <w:r w:rsidRPr="006D219D">
              <w:rPr>
                <w:rFonts w:cs="Times New Roman"/>
                <w:b/>
                <w:color w:val="000000" w:themeColor="text1"/>
                <w:sz w:val="26"/>
                <w:szCs w:val="28"/>
              </w:rPr>
              <w:t xml:space="preserve">K </w:t>
            </w:r>
          </w:p>
        </w:tc>
        <w:tc>
          <w:tcPr>
            <w:tcW w:w="992" w:type="dxa"/>
          </w:tcPr>
          <w:p w14:paraId="428F4B87" w14:textId="6AECEFB9" w:rsidR="00E15EA3" w:rsidRPr="006D219D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6"/>
                <w:szCs w:val="28"/>
              </w:rPr>
            </w:pPr>
            <w:r w:rsidRPr="006D219D">
              <w:rPr>
                <w:rFonts w:cs="Times New Roman"/>
                <w:b/>
                <w:color w:val="000000" w:themeColor="text1"/>
                <w:sz w:val="26"/>
                <w:szCs w:val="28"/>
              </w:rPr>
              <w:t>U</w:t>
            </w:r>
          </w:p>
        </w:tc>
        <w:tc>
          <w:tcPr>
            <w:tcW w:w="992" w:type="dxa"/>
          </w:tcPr>
          <w:p w14:paraId="0E515C81" w14:textId="1EB56A8B" w:rsidR="00E15EA3" w:rsidRPr="006D219D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6"/>
                <w:szCs w:val="28"/>
              </w:rPr>
            </w:pPr>
            <w:r w:rsidRPr="006D219D">
              <w:rPr>
                <w:rFonts w:cs="Times New Roman"/>
                <w:b/>
                <w:color w:val="000000" w:themeColor="text1"/>
                <w:sz w:val="26"/>
                <w:szCs w:val="28"/>
              </w:rPr>
              <w:t>A</w:t>
            </w:r>
          </w:p>
        </w:tc>
        <w:tc>
          <w:tcPr>
            <w:tcW w:w="851" w:type="dxa"/>
          </w:tcPr>
          <w:p w14:paraId="568072FC" w14:textId="0B2BE2D6" w:rsidR="00E15EA3" w:rsidRPr="00531A25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 w:rsidRPr="006D219D">
              <w:rPr>
                <w:rFonts w:cs="Times New Roman"/>
                <w:b/>
                <w:color w:val="000000" w:themeColor="text1"/>
                <w:sz w:val="26"/>
                <w:szCs w:val="28"/>
              </w:rPr>
              <w:t>K</w:t>
            </w:r>
          </w:p>
        </w:tc>
        <w:tc>
          <w:tcPr>
            <w:tcW w:w="850" w:type="dxa"/>
          </w:tcPr>
          <w:p w14:paraId="5379137B" w14:textId="6C2D4731" w:rsidR="00E15EA3" w:rsidRPr="00531A25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 w:rsidRPr="006D219D">
              <w:rPr>
                <w:rFonts w:cs="Times New Roman"/>
                <w:b/>
                <w:color w:val="000000" w:themeColor="text1"/>
                <w:sz w:val="26"/>
                <w:szCs w:val="28"/>
              </w:rPr>
              <w:t>U</w:t>
            </w:r>
          </w:p>
        </w:tc>
        <w:tc>
          <w:tcPr>
            <w:tcW w:w="851" w:type="dxa"/>
          </w:tcPr>
          <w:p w14:paraId="6AA3A4A1" w14:textId="20110A5B" w:rsidR="00E15EA3" w:rsidRPr="00531A25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 w:rsidRPr="006D219D">
              <w:rPr>
                <w:rFonts w:cs="Times New Roman"/>
                <w:b/>
                <w:color w:val="000000" w:themeColor="text1"/>
                <w:sz w:val="26"/>
                <w:szCs w:val="28"/>
              </w:rPr>
              <w:t>A</w:t>
            </w:r>
          </w:p>
        </w:tc>
      </w:tr>
      <w:tr w:rsidR="00C11329" w:rsidRPr="00531A25" w14:paraId="7870B447" w14:textId="22EFB06C" w:rsidTr="00C11329">
        <w:tc>
          <w:tcPr>
            <w:tcW w:w="791" w:type="dxa"/>
          </w:tcPr>
          <w:p w14:paraId="5DDA7655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(1)</w:t>
            </w:r>
          </w:p>
        </w:tc>
        <w:tc>
          <w:tcPr>
            <w:tcW w:w="1834" w:type="dxa"/>
          </w:tcPr>
          <w:p w14:paraId="20FA77A4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(2)</w:t>
            </w:r>
          </w:p>
        </w:tc>
        <w:tc>
          <w:tcPr>
            <w:tcW w:w="3607" w:type="dxa"/>
          </w:tcPr>
          <w:p w14:paraId="43CCA379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(3)</w:t>
            </w:r>
          </w:p>
        </w:tc>
        <w:tc>
          <w:tcPr>
            <w:tcW w:w="2835" w:type="dxa"/>
          </w:tcPr>
          <w:p w14:paraId="1CA82B15" w14:textId="77777777" w:rsidR="00E15EA3" w:rsidRPr="00531A25" w:rsidRDefault="00E15EA3" w:rsidP="006B251F">
            <w:pPr>
              <w:widowControl w:val="0"/>
              <w:spacing w:line="240" w:lineRule="atLeast"/>
              <w:ind w:hanging="11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(4)</w:t>
            </w:r>
          </w:p>
        </w:tc>
        <w:tc>
          <w:tcPr>
            <w:tcW w:w="993" w:type="dxa"/>
          </w:tcPr>
          <w:p w14:paraId="7A897B19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(5)</w:t>
            </w:r>
          </w:p>
        </w:tc>
        <w:tc>
          <w:tcPr>
            <w:tcW w:w="992" w:type="dxa"/>
          </w:tcPr>
          <w:p w14:paraId="07447050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(6)</w:t>
            </w:r>
          </w:p>
        </w:tc>
        <w:tc>
          <w:tcPr>
            <w:tcW w:w="992" w:type="dxa"/>
          </w:tcPr>
          <w:p w14:paraId="679554D9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(7)</w:t>
            </w:r>
          </w:p>
        </w:tc>
        <w:tc>
          <w:tcPr>
            <w:tcW w:w="851" w:type="dxa"/>
          </w:tcPr>
          <w:p w14:paraId="4DC1A7C6" w14:textId="1E1842FB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(8)</w:t>
            </w:r>
          </w:p>
        </w:tc>
        <w:tc>
          <w:tcPr>
            <w:tcW w:w="850" w:type="dxa"/>
          </w:tcPr>
          <w:p w14:paraId="353F0E1A" w14:textId="44A3F0FE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(9)</w:t>
            </w:r>
          </w:p>
        </w:tc>
        <w:tc>
          <w:tcPr>
            <w:tcW w:w="851" w:type="dxa"/>
          </w:tcPr>
          <w:p w14:paraId="604FE358" w14:textId="60610DBF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(10)</w:t>
            </w:r>
          </w:p>
        </w:tc>
      </w:tr>
      <w:tr w:rsidR="00C11329" w:rsidRPr="00531A25" w14:paraId="4523FD68" w14:textId="73D18513" w:rsidTr="00C11329">
        <w:trPr>
          <w:trHeight w:val="932"/>
        </w:trPr>
        <w:tc>
          <w:tcPr>
            <w:tcW w:w="791" w:type="dxa"/>
            <w:vMerge w:val="restart"/>
          </w:tcPr>
          <w:p w14:paraId="16C10EAB" w14:textId="77777777" w:rsidR="00C12ED7" w:rsidRPr="007A1BBF" w:rsidRDefault="00C12ED7" w:rsidP="00C12ED7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 w:rsidRPr="007A1BBF">
              <w:rPr>
                <w:rFonts w:cs="Times New Roman"/>
                <w:b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1834" w:type="dxa"/>
            <w:vMerge w:val="restart"/>
            <w:vAlign w:val="center"/>
          </w:tcPr>
          <w:p w14:paraId="31A924CF" w14:textId="77777777" w:rsidR="00C12ED7" w:rsidRPr="00531A25" w:rsidRDefault="00C12ED7" w:rsidP="00C12ED7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b/>
                <w:color w:val="000000" w:themeColor="text1"/>
                <w:szCs w:val="28"/>
              </w:rPr>
              <w:t>LISTENING</w:t>
            </w:r>
          </w:p>
          <w:p w14:paraId="075C67CD" w14:textId="42932E7F" w:rsidR="00C12ED7" w:rsidRPr="00531A25" w:rsidRDefault="00C12ED7" w:rsidP="00C12ED7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3607" w:type="dxa"/>
            <w:vAlign w:val="center"/>
          </w:tcPr>
          <w:p w14:paraId="220FE8A9" w14:textId="7D9C3CA0" w:rsidR="00AB178F" w:rsidRPr="006D219D" w:rsidRDefault="00AB178F" w:rsidP="00AB178F">
            <w:pPr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 xml:space="preserve">Listening </w:t>
            </w: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1</w:t>
            </w: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:</w:t>
            </w:r>
          </w:p>
          <w:p w14:paraId="575D6E1D" w14:textId="77777777" w:rsidR="00AB178F" w:rsidRDefault="00AB178F" w:rsidP="00AB178F">
            <w:pPr>
              <w:spacing w:line="240" w:lineRule="atLeast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D219D">
              <w:rPr>
                <w:rFonts w:cs="Times New Roman"/>
                <w:color w:val="000000" w:themeColor="text1"/>
                <w:sz w:val="24"/>
                <w:szCs w:val="24"/>
              </w:rPr>
              <w:t>True or False</w:t>
            </w:r>
          </w:p>
          <w:p w14:paraId="7F06E75B" w14:textId="6DF49F36" w:rsidR="00C12ED7" w:rsidRPr="00AB178F" w:rsidRDefault="00AB178F" w:rsidP="00C12ED7">
            <w:pPr>
              <w:spacing w:line="240" w:lineRule="atLeast"/>
              <w:rPr>
                <w:rFonts w:cs="Times New Roman"/>
                <w:i/>
                <w:color w:val="FF0000"/>
                <w:szCs w:val="28"/>
              </w:rPr>
            </w:pPr>
            <w:r w:rsidRPr="002B2B32">
              <w:rPr>
                <w:rFonts w:cs="Times New Roman"/>
                <w:i/>
                <w:color w:val="FF0000"/>
                <w:szCs w:val="28"/>
              </w:rPr>
              <w:t>Topic related to Units 1</w:t>
            </w:r>
          </w:p>
        </w:tc>
        <w:tc>
          <w:tcPr>
            <w:tcW w:w="2835" w:type="dxa"/>
          </w:tcPr>
          <w:p w14:paraId="136E4ECD" w14:textId="0616C707" w:rsidR="00C12ED7" w:rsidRPr="008D4329" w:rsidRDefault="00C12ED7" w:rsidP="008D4329">
            <w:r w:rsidRPr="008D4329">
              <w:rPr>
                <w:rFonts w:cs="Times New Roman"/>
                <w:color w:val="000000"/>
                <w:sz w:val="24"/>
                <w:szCs w:val="24"/>
              </w:rPr>
              <w:t xml:space="preserve">Listen for </w:t>
            </w:r>
            <w:r w:rsidR="008D4329" w:rsidRPr="008D4329">
              <w:rPr>
                <w:rFonts w:cs="Times New Roman"/>
                <w:sz w:val="24"/>
                <w:szCs w:val="24"/>
              </w:rPr>
              <w:t xml:space="preserve">details, main ideas, and inferences </w:t>
            </w:r>
            <w:r w:rsidRPr="008D4329">
              <w:rPr>
                <w:rFonts w:cs="Times New Roman"/>
                <w:color w:val="000000"/>
                <w:sz w:val="24"/>
                <w:szCs w:val="24"/>
              </w:rPr>
              <w:t>about the topics</w:t>
            </w:r>
            <w:r w:rsidRPr="000A4DA7">
              <w:rPr>
                <w:color w:val="000000"/>
                <w:sz w:val="24"/>
                <w:szCs w:val="24"/>
              </w:rPr>
              <w:t xml:space="preserve"> learned in Unit</w:t>
            </w:r>
            <w:r w:rsidR="00CA7344">
              <w:rPr>
                <w:color w:val="000000"/>
                <w:sz w:val="24"/>
                <w:szCs w:val="24"/>
              </w:rPr>
              <w:t xml:space="preserve"> 1</w:t>
            </w:r>
            <w:r w:rsidRPr="000A4DA7">
              <w:rPr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993" w:type="dxa"/>
          </w:tcPr>
          <w:p w14:paraId="09D1C2A0" w14:textId="240F89CC" w:rsidR="00C12ED7" w:rsidRPr="00531A25" w:rsidRDefault="00136344" w:rsidP="00C12ED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2</w:t>
            </w:r>
          </w:p>
        </w:tc>
        <w:tc>
          <w:tcPr>
            <w:tcW w:w="992" w:type="dxa"/>
          </w:tcPr>
          <w:p w14:paraId="4F2437C9" w14:textId="65C08F08" w:rsidR="00C12ED7" w:rsidRPr="00531A25" w:rsidRDefault="00C12ED7" w:rsidP="00C12ED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</w:tcPr>
          <w:p w14:paraId="3B7CF4AF" w14:textId="173064BE" w:rsidR="00C12ED7" w:rsidRPr="00531A25" w:rsidRDefault="00C12ED7" w:rsidP="00C12ED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851" w:type="dxa"/>
          </w:tcPr>
          <w:p w14:paraId="677E0990" w14:textId="77777777" w:rsidR="00C12ED7" w:rsidRPr="00531A25" w:rsidRDefault="00C12ED7" w:rsidP="00C12ED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38511ADC" w14:textId="77777777" w:rsidR="00C12ED7" w:rsidRPr="00531A25" w:rsidRDefault="00C12ED7" w:rsidP="00C12ED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47EB2F80" w14:textId="4F0CC792" w:rsidR="00C12ED7" w:rsidRPr="00531A25" w:rsidRDefault="00C12ED7" w:rsidP="00C12ED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221553CE" w14:textId="248A163F" w:rsidTr="00C11329">
        <w:trPr>
          <w:trHeight w:val="600"/>
        </w:trPr>
        <w:tc>
          <w:tcPr>
            <w:tcW w:w="791" w:type="dxa"/>
            <w:vMerge/>
          </w:tcPr>
          <w:p w14:paraId="443C1053" w14:textId="67D2F814" w:rsidR="00C12ED7" w:rsidRPr="007A1BBF" w:rsidRDefault="00C12ED7" w:rsidP="00C12ED7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</w:tcPr>
          <w:p w14:paraId="4F4B2B73" w14:textId="77777777" w:rsidR="00C12ED7" w:rsidRPr="00531A25" w:rsidRDefault="00C12ED7" w:rsidP="00C12ED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3607" w:type="dxa"/>
          </w:tcPr>
          <w:p w14:paraId="19D4951D" w14:textId="2EACEC82" w:rsidR="00AB178F" w:rsidRDefault="00AB178F" w:rsidP="00AB178F">
            <w:pPr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 xml:space="preserve">Listening </w:t>
            </w: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2</w:t>
            </w: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:</w:t>
            </w: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  <w:p w14:paraId="0B693269" w14:textId="77777777" w:rsidR="00AB178F" w:rsidRDefault="00AB178F" w:rsidP="00AB178F">
            <w:pPr>
              <w:spacing w:line="240" w:lineRule="atLeast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color w:val="000000" w:themeColor="text1"/>
                <w:sz w:val="24"/>
                <w:szCs w:val="24"/>
              </w:rPr>
              <w:t>Multiple Choice</w:t>
            </w:r>
          </w:p>
          <w:p w14:paraId="11CEB8D1" w14:textId="6ECA1419" w:rsidR="00AB178F" w:rsidRPr="006D219D" w:rsidRDefault="00AB178F" w:rsidP="00AB178F">
            <w:pPr>
              <w:spacing w:line="240" w:lineRule="atLeast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2B2B32">
              <w:rPr>
                <w:rFonts w:cs="Times New Roman"/>
                <w:i/>
                <w:color w:val="FF0000"/>
                <w:szCs w:val="28"/>
              </w:rPr>
              <w:t>Topics related to Unit 2</w:t>
            </w:r>
          </w:p>
        </w:tc>
        <w:tc>
          <w:tcPr>
            <w:tcW w:w="2835" w:type="dxa"/>
          </w:tcPr>
          <w:p w14:paraId="63C22CCE" w14:textId="3456DF5C" w:rsidR="00C12ED7" w:rsidRPr="006D219D" w:rsidRDefault="008D4329" w:rsidP="00C12ED7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8D4329">
              <w:rPr>
                <w:rFonts w:cs="Times New Roman"/>
                <w:color w:val="000000"/>
                <w:sz w:val="24"/>
                <w:szCs w:val="24"/>
              </w:rPr>
              <w:t xml:space="preserve">Listen for </w:t>
            </w:r>
            <w:r w:rsidRPr="008D4329">
              <w:rPr>
                <w:rFonts w:cs="Times New Roman"/>
                <w:sz w:val="24"/>
                <w:szCs w:val="24"/>
              </w:rPr>
              <w:t>details, main ideas, and inferences</w:t>
            </w:r>
            <w:r>
              <w:rPr>
                <w:rFonts w:cs="Times New Roman"/>
                <w:sz w:val="24"/>
                <w:szCs w:val="24"/>
              </w:rPr>
              <w:t xml:space="preserve"> about</w:t>
            </w:r>
            <w:r w:rsidR="00C12ED7" w:rsidRPr="000A4DA7">
              <w:rPr>
                <w:color w:val="000000"/>
                <w:sz w:val="24"/>
                <w:szCs w:val="24"/>
              </w:rPr>
              <w:t xml:space="preserve"> the topics learned in Unit</w:t>
            </w:r>
            <w:r w:rsidR="00CA7344">
              <w:rPr>
                <w:color w:val="000000"/>
                <w:sz w:val="24"/>
                <w:szCs w:val="24"/>
              </w:rPr>
              <w:t xml:space="preserve"> </w:t>
            </w:r>
            <w:r w:rsidR="00C37907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14:paraId="2B3DBE0B" w14:textId="443881DE" w:rsidR="00C12ED7" w:rsidRPr="00531A25" w:rsidRDefault="00C12ED7" w:rsidP="00C12ED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2</w:t>
            </w:r>
          </w:p>
        </w:tc>
        <w:tc>
          <w:tcPr>
            <w:tcW w:w="992" w:type="dxa"/>
          </w:tcPr>
          <w:p w14:paraId="7AB0725A" w14:textId="68C0E803" w:rsidR="00C12ED7" w:rsidRPr="00531A25" w:rsidRDefault="00136344" w:rsidP="00C12ED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</w:tcPr>
          <w:p w14:paraId="5E1FD60A" w14:textId="719504F2" w:rsidR="00C12ED7" w:rsidRPr="00531A25" w:rsidRDefault="00C12ED7" w:rsidP="00C12ED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851" w:type="dxa"/>
          </w:tcPr>
          <w:p w14:paraId="1DCF73CD" w14:textId="77777777" w:rsidR="00C12ED7" w:rsidRPr="00531A25" w:rsidRDefault="00C12ED7" w:rsidP="00C12ED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43AC18EB" w14:textId="77777777" w:rsidR="00C12ED7" w:rsidRPr="00531A25" w:rsidRDefault="00C12ED7" w:rsidP="00C12ED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60843312" w14:textId="1A803634" w:rsidR="00C12ED7" w:rsidRPr="00531A25" w:rsidRDefault="00C12ED7" w:rsidP="00C12ED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12FA71E2" w14:textId="4AA81E9E" w:rsidTr="00C11329">
        <w:tc>
          <w:tcPr>
            <w:tcW w:w="791" w:type="dxa"/>
            <w:vMerge w:val="restart"/>
          </w:tcPr>
          <w:p w14:paraId="20FD89F4" w14:textId="0434DE0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 w:rsidRPr="007A1BBF">
              <w:rPr>
                <w:rFonts w:cs="Times New Roman"/>
                <w:b/>
                <w:noProof/>
                <w:color w:val="000000" w:themeColor="text1"/>
                <w:szCs w:val="28"/>
              </w:rPr>
              <w:t>2</w:t>
            </w:r>
          </w:p>
        </w:tc>
        <w:tc>
          <w:tcPr>
            <w:tcW w:w="1834" w:type="dxa"/>
            <w:vMerge w:val="restart"/>
            <w:vAlign w:val="center"/>
          </w:tcPr>
          <w:p w14:paraId="659A5058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b/>
                <w:color w:val="000000" w:themeColor="text1"/>
                <w:szCs w:val="28"/>
              </w:rPr>
              <w:t>LANGUAGE</w:t>
            </w:r>
          </w:p>
          <w:p w14:paraId="39A21BA0" w14:textId="367FD40F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3607" w:type="dxa"/>
            <w:vAlign w:val="center"/>
          </w:tcPr>
          <w:p w14:paraId="1B0A95A1" w14:textId="3912539D" w:rsidR="00E15EA3" w:rsidRPr="006D219D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Language 1:</w:t>
            </w: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Stress</w:t>
            </w:r>
          </w:p>
        </w:tc>
        <w:tc>
          <w:tcPr>
            <w:tcW w:w="2835" w:type="dxa"/>
            <w:vAlign w:val="center"/>
          </w:tcPr>
          <w:p w14:paraId="001B066D" w14:textId="4EA8D320" w:rsidR="00E15EA3" w:rsidRPr="006D219D" w:rsidRDefault="00E15EA3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2-syllable words</w:t>
            </w:r>
          </w:p>
        </w:tc>
        <w:tc>
          <w:tcPr>
            <w:tcW w:w="993" w:type="dxa"/>
            <w:vAlign w:val="center"/>
          </w:tcPr>
          <w:p w14:paraId="27D23B45" w14:textId="51499C1E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47389E55" w14:textId="0FF7003F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621F0A0E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4A451311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386331B5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2EAB6E83" w14:textId="3C44D9C5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775384A5" w14:textId="01BB6CA3" w:rsidTr="00C11329">
        <w:tc>
          <w:tcPr>
            <w:tcW w:w="791" w:type="dxa"/>
            <w:vMerge/>
          </w:tcPr>
          <w:p w14:paraId="31C34D08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2C6EF09E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 w:val="restart"/>
            <w:vAlign w:val="center"/>
          </w:tcPr>
          <w:p w14:paraId="5CDE9E0A" w14:textId="77777777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Language 2</w:t>
            </w: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  <w:t>:</w:t>
            </w:r>
          </w:p>
          <w:p w14:paraId="06EB6901" w14:textId="77777777" w:rsidR="00CA7C52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Vocabulary &amp; Grammar</w:t>
            </w:r>
          </w:p>
          <w:p w14:paraId="4571274D" w14:textId="582F4EC9" w:rsidR="00E15EA3" w:rsidRDefault="00CA7C52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(</w:t>
            </w:r>
            <w:r w:rsidRPr="002B2B32">
              <w:rPr>
                <w:rFonts w:cs="Times New Roman"/>
                <w:i/>
                <w:color w:val="FF0000"/>
                <w:szCs w:val="28"/>
              </w:rPr>
              <w:t>related to Units 1-2</w:t>
            </w: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)</w:t>
            </w:r>
          </w:p>
          <w:p w14:paraId="3711A688" w14:textId="68D8963E" w:rsidR="003C782B" w:rsidRPr="006D219D" w:rsidRDefault="003C782B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835" w:type="dxa"/>
            <w:vAlign w:val="center"/>
          </w:tcPr>
          <w:p w14:paraId="3B2E6DAC" w14:textId="1D729427" w:rsidR="00E15EA3" w:rsidRPr="006D219D" w:rsidRDefault="00E15EA3" w:rsidP="002A3059">
            <w:pPr>
              <w:widowControl w:val="0"/>
              <w:tabs>
                <w:tab w:val="left" w:pos="2619"/>
              </w:tabs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Present Simple; Present Continuous; Passive Voice;</w:t>
            </w: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vAlign w:val="center"/>
          </w:tcPr>
          <w:p w14:paraId="7F323726" w14:textId="2B1BFDDA" w:rsidR="00E15EA3" w:rsidRPr="00531A25" w:rsidRDefault="00A325F6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2</w:t>
            </w:r>
          </w:p>
        </w:tc>
        <w:tc>
          <w:tcPr>
            <w:tcW w:w="992" w:type="dxa"/>
            <w:vAlign w:val="center"/>
          </w:tcPr>
          <w:p w14:paraId="447A9A93" w14:textId="50F2C3F1" w:rsidR="00E15EA3" w:rsidRPr="00531A25" w:rsidRDefault="00C37907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2E88D74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36CCCFF3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791A9677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0E4362EA" w14:textId="5076D01C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75812414" w14:textId="4A36593E" w:rsidTr="00C11329">
        <w:tc>
          <w:tcPr>
            <w:tcW w:w="791" w:type="dxa"/>
            <w:vMerge/>
          </w:tcPr>
          <w:p w14:paraId="308BEDBB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032BF1CF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47E841A1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835" w:type="dxa"/>
            <w:vAlign w:val="center"/>
          </w:tcPr>
          <w:p w14:paraId="342A9682" w14:textId="7A8DB8E3" w:rsidR="00E15EA3" w:rsidRPr="006D219D" w:rsidRDefault="00BE2F01" w:rsidP="006B251F">
            <w:pPr>
              <w:widowControl w:val="0"/>
              <w:tabs>
                <w:tab w:val="left" w:pos="2619"/>
              </w:tabs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Future simple (</w:t>
            </w:r>
            <w:r w:rsidR="00A325F6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will</w:t>
            </w: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993" w:type="dxa"/>
            <w:vAlign w:val="center"/>
          </w:tcPr>
          <w:p w14:paraId="60DCBB9D" w14:textId="7985607A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0F164D54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65A15A71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7A03BC4E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25C9A652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220A6CC7" w14:textId="0C0B3A56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5DF3610A" w14:textId="04FBCC30" w:rsidTr="00C11329">
        <w:tc>
          <w:tcPr>
            <w:tcW w:w="791" w:type="dxa"/>
            <w:vMerge/>
          </w:tcPr>
          <w:p w14:paraId="76520A2D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445D4461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49150399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835" w:type="dxa"/>
            <w:vAlign w:val="center"/>
          </w:tcPr>
          <w:p w14:paraId="4637CD90" w14:textId="5CD3DA1C" w:rsidR="00E15EA3" w:rsidRPr="006D219D" w:rsidRDefault="00E15EA3" w:rsidP="002A3059">
            <w:pPr>
              <w:widowControl w:val="0"/>
              <w:tabs>
                <w:tab w:val="left" w:pos="2619"/>
              </w:tabs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C</w:t>
            </w: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ollocations</w:t>
            </w: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/ Prepositions</w:t>
            </w:r>
          </w:p>
        </w:tc>
        <w:tc>
          <w:tcPr>
            <w:tcW w:w="993" w:type="dxa"/>
            <w:vAlign w:val="center"/>
          </w:tcPr>
          <w:p w14:paraId="65D5E401" w14:textId="0CD329A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5998DA45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57FA7616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71BFF72F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1334A0D8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4AD50243" w14:textId="43FE70A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411C6119" w14:textId="68C4A05A" w:rsidTr="00C11329">
        <w:tc>
          <w:tcPr>
            <w:tcW w:w="791" w:type="dxa"/>
            <w:vMerge/>
          </w:tcPr>
          <w:p w14:paraId="6630D409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7A434A5D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0288BD9C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835" w:type="dxa"/>
            <w:vAlign w:val="center"/>
          </w:tcPr>
          <w:p w14:paraId="52DECBD5" w14:textId="706FE679" w:rsidR="00E15EA3" w:rsidRPr="006D219D" w:rsidRDefault="00E15EA3" w:rsidP="006B251F">
            <w:pPr>
              <w:widowControl w:val="0"/>
              <w:tabs>
                <w:tab w:val="left" w:pos="2619"/>
              </w:tabs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Word form</w:t>
            </w:r>
          </w:p>
        </w:tc>
        <w:tc>
          <w:tcPr>
            <w:tcW w:w="993" w:type="dxa"/>
            <w:vAlign w:val="center"/>
          </w:tcPr>
          <w:p w14:paraId="483E9321" w14:textId="3A75FDAE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239F4749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307E7D62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3CFE6493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7BBE291B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5A4878A2" w14:textId="650B40B4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7B56ED8C" w14:textId="2948B3D2" w:rsidTr="00C11329">
        <w:trPr>
          <w:trHeight w:val="379"/>
        </w:trPr>
        <w:tc>
          <w:tcPr>
            <w:tcW w:w="791" w:type="dxa"/>
            <w:vMerge/>
          </w:tcPr>
          <w:p w14:paraId="5154F54E" w14:textId="77777777" w:rsidR="00C37907" w:rsidRPr="007A1BBF" w:rsidRDefault="00C37907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43539BA9" w14:textId="77777777" w:rsidR="00C37907" w:rsidRPr="00531A25" w:rsidRDefault="00C37907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79877291" w14:textId="77777777" w:rsidR="00C37907" w:rsidRPr="006D219D" w:rsidRDefault="00C37907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835" w:type="dxa"/>
            <w:vAlign w:val="center"/>
          </w:tcPr>
          <w:p w14:paraId="5C430C26" w14:textId="10B0BA62" w:rsidR="00C37907" w:rsidRPr="006D219D" w:rsidRDefault="00C37907" w:rsidP="00C37907">
            <w:pPr>
              <w:widowControl w:val="0"/>
              <w:tabs>
                <w:tab w:val="left" w:pos="2619"/>
              </w:tabs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Word meaning</w:t>
            </w:r>
          </w:p>
        </w:tc>
        <w:tc>
          <w:tcPr>
            <w:tcW w:w="993" w:type="dxa"/>
            <w:vAlign w:val="center"/>
          </w:tcPr>
          <w:p w14:paraId="1336082A" w14:textId="77777777" w:rsidR="00C37907" w:rsidRPr="00531A25" w:rsidRDefault="00C37907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1AE3FE7D" w14:textId="66EAF59A" w:rsidR="00C37907" w:rsidRPr="00531A25" w:rsidRDefault="00C37907" w:rsidP="00C37907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2</w:t>
            </w:r>
          </w:p>
        </w:tc>
        <w:tc>
          <w:tcPr>
            <w:tcW w:w="992" w:type="dxa"/>
            <w:vAlign w:val="center"/>
          </w:tcPr>
          <w:p w14:paraId="37A6C2F9" w14:textId="77777777" w:rsidR="00C37907" w:rsidRPr="00531A25" w:rsidRDefault="00C37907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73E65B20" w14:textId="77777777" w:rsidR="00C37907" w:rsidRPr="00531A25" w:rsidRDefault="00C37907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1A99FD6D" w14:textId="77777777" w:rsidR="00C37907" w:rsidRPr="00531A25" w:rsidRDefault="00C37907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65275860" w14:textId="493BEA58" w:rsidR="00C37907" w:rsidRPr="00531A25" w:rsidRDefault="00C37907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6FF160B6" w14:textId="6ECB9F37" w:rsidTr="00C11329">
        <w:tc>
          <w:tcPr>
            <w:tcW w:w="791" w:type="dxa"/>
            <w:vMerge/>
          </w:tcPr>
          <w:p w14:paraId="15B3164B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126AFB03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 w:val="restart"/>
            <w:vAlign w:val="center"/>
          </w:tcPr>
          <w:p w14:paraId="37DAA008" w14:textId="77777777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Language 3:</w:t>
            </w: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  <w:p w14:paraId="2D2C6BAC" w14:textId="593A3343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Synonym; </w:t>
            </w:r>
            <w:r w:rsidRPr="006D219D">
              <w:rPr>
                <w:rFonts w:cs="Times New Roman"/>
                <w:color w:val="000000" w:themeColor="text1"/>
                <w:sz w:val="24"/>
                <w:szCs w:val="24"/>
              </w:rPr>
              <w:t>Antonym</w:t>
            </w:r>
          </w:p>
        </w:tc>
        <w:tc>
          <w:tcPr>
            <w:tcW w:w="2835" w:type="dxa"/>
            <w:vAlign w:val="center"/>
          </w:tcPr>
          <w:p w14:paraId="1C2B6733" w14:textId="1927A51A" w:rsidR="00E15EA3" w:rsidRPr="006D219D" w:rsidRDefault="00E15EA3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Synonym</w:t>
            </w:r>
            <w:r w:rsidR="004A5F60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(Phrasal verb</w:t>
            </w:r>
            <w:r w:rsidR="00F863FF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s</w:t>
            </w:r>
            <w:r w:rsidR="004A5F60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993" w:type="dxa"/>
            <w:vAlign w:val="center"/>
          </w:tcPr>
          <w:p w14:paraId="4822CE78" w14:textId="3119EBAC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7A579B3F" w14:textId="1F982F21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0DEBAEEF" w14:textId="3D875A0E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7EF65FCB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2396B4D9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14A7EFF4" w14:textId="2ACA07B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50032A5A" w14:textId="09AD1792" w:rsidTr="00C11329">
        <w:tc>
          <w:tcPr>
            <w:tcW w:w="791" w:type="dxa"/>
            <w:vMerge/>
          </w:tcPr>
          <w:p w14:paraId="006E0DCF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191462C4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3E1DC542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835" w:type="dxa"/>
            <w:vAlign w:val="center"/>
          </w:tcPr>
          <w:p w14:paraId="172541F8" w14:textId="645A18A4" w:rsidR="00E15EA3" w:rsidRPr="006D219D" w:rsidRDefault="00E15EA3" w:rsidP="004A5F60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color w:val="000000" w:themeColor="text1"/>
                <w:sz w:val="24"/>
                <w:szCs w:val="24"/>
              </w:rPr>
              <w:t>Antonym</w:t>
            </w:r>
            <w:r>
              <w:rPr>
                <w:rFonts w:cs="Times New Roman"/>
                <w:color w:val="000000" w:themeColor="text1"/>
                <w:sz w:val="24"/>
                <w:szCs w:val="24"/>
              </w:rPr>
              <w:t xml:space="preserve"> </w:t>
            </w:r>
            <w:r w:rsidR="004A5F60">
              <w:rPr>
                <w:rFonts w:cs="Times New Roman"/>
                <w:color w:val="000000" w:themeColor="text1"/>
                <w:sz w:val="24"/>
                <w:szCs w:val="24"/>
              </w:rPr>
              <w:t>(Noun)</w:t>
            </w:r>
          </w:p>
        </w:tc>
        <w:tc>
          <w:tcPr>
            <w:tcW w:w="993" w:type="dxa"/>
            <w:vAlign w:val="center"/>
          </w:tcPr>
          <w:p w14:paraId="0B607FBE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10115BC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04FB1DF7" w14:textId="0C96A8F9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1" w:type="dxa"/>
          </w:tcPr>
          <w:p w14:paraId="604753C7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357141CE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506DEACB" w14:textId="67A4B99A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2D1DA371" w14:textId="23D554C6" w:rsidTr="00C11329">
        <w:tc>
          <w:tcPr>
            <w:tcW w:w="791" w:type="dxa"/>
            <w:vMerge w:val="restart"/>
          </w:tcPr>
          <w:p w14:paraId="1805875E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  <w:p w14:paraId="070F3CF6" w14:textId="7298C932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 w:rsidRPr="007A1BBF">
              <w:rPr>
                <w:rFonts w:cs="Times New Roman"/>
                <w:b/>
                <w:noProof/>
                <w:color w:val="000000" w:themeColor="text1"/>
                <w:szCs w:val="28"/>
              </w:rPr>
              <w:t>3</w:t>
            </w:r>
          </w:p>
        </w:tc>
        <w:tc>
          <w:tcPr>
            <w:tcW w:w="1834" w:type="dxa"/>
            <w:vMerge w:val="restart"/>
            <w:vAlign w:val="center"/>
          </w:tcPr>
          <w:p w14:paraId="55A35D2A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b/>
                <w:color w:val="000000" w:themeColor="text1"/>
                <w:szCs w:val="28"/>
              </w:rPr>
              <w:t>READING</w:t>
            </w:r>
          </w:p>
          <w:p w14:paraId="6EA25100" w14:textId="33669830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 w:val="restart"/>
            <w:vAlign w:val="center"/>
          </w:tcPr>
          <w:p w14:paraId="4DE26887" w14:textId="77777777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Reading 1:</w:t>
            </w: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  <w:p w14:paraId="3ABE143D" w14:textId="77777777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Cloze Text</w:t>
            </w:r>
          </w:p>
          <w:p w14:paraId="20FD8C1E" w14:textId="27BB5396" w:rsidR="00E15EA3" w:rsidRDefault="00E15EA3" w:rsidP="000D2D22">
            <w:pPr>
              <w:widowControl w:val="0"/>
              <w:spacing w:line="240" w:lineRule="atLeast"/>
              <w:rPr>
                <w:rFonts w:cs="Times New Roman"/>
                <w:i/>
                <w:color w:val="FF0000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2B2B32">
              <w:rPr>
                <w:rFonts w:cs="Times New Roman"/>
                <w:i/>
                <w:color w:val="FF0000"/>
                <w:szCs w:val="28"/>
              </w:rPr>
              <w:t xml:space="preserve">Topic related to Unit </w:t>
            </w:r>
            <w:r w:rsidR="006A54C9">
              <w:rPr>
                <w:rFonts w:cs="Times New Roman"/>
                <w:i/>
                <w:color w:val="FF0000"/>
                <w:szCs w:val="28"/>
              </w:rPr>
              <w:t>2</w:t>
            </w:r>
          </w:p>
          <w:p w14:paraId="640A7092" w14:textId="01E94860" w:rsidR="003C782B" w:rsidRPr="006D219D" w:rsidRDefault="003C782B" w:rsidP="001D2689">
            <w:pPr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835" w:type="dxa"/>
          </w:tcPr>
          <w:p w14:paraId="7F8D8FBD" w14:textId="0C839A7E" w:rsidR="00E15EA3" w:rsidRPr="006D219D" w:rsidRDefault="00E17556" w:rsidP="002A3059">
            <w:pPr>
              <w:widowControl w:val="0"/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Relative p</w:t>
            </w:r>
            <w:r w:rsidR="00F04196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ronoun</w:t>
            </w:r>
          </w:p>
        </w:tc>
        <w:tc>
          <w:tcPr>
            <w:tcW w:w="993" w:type="dxa"/>
            <w:vAlign w:val="center"/>
          </w:tcPr>
          <w:p w14:paraId="74D04BC7" w14:textId="2B972103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75F816E3" w14:textId="3302ABF2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4992FD92" w14:textId="2BF24031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00AE7F7F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092D806E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4A220067" w14:textId="54F65526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05364327" w14:textId="15764C68" w:rsidTr="00C11329">
        <w:tc>
          <w:tcPr>
            <w:tcW w:w="791" w:type="dxa"/>
            <w:vMerge/>
          </w:tcPr>
          <w:p w14:paraId="4B9415A6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0B0F6111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680B81E5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835" w:type="dxa"/>
          </w:tcPr>
          <w:p w14:paraId="1C831B4A" w14:textId="2026A7E8" w:rsidR="00E15EA3" w:rsidRPr="006D219D" w:rsidRDefault="00E15EA3" w:rsidP="0074525D">
            <w:pPr>
              <w:widowControl w:val="0"/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2A3059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Word form</w:t>
            </w:r>
          </w:p>
        </w:tc>
        <w:tc>
          <w:tcPr>
            <w:tcW w:w="993" w:type="dxa"/>
            <w:vAlign w:val="center"/>
          </w:tcPr>
          <w:p w14:paraId="6CBAAB57" w14:textId="430B1CDF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504C110E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11372805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484EE8ED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146CDE90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765DF537" w14:textId="31A4A579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3C76A576" w14:textId="0D952B1B" w:rsidTr="00C11329">
        <w:tc>
          <w:tcPr>
            <w:tcW w:w="791" w:type="dxa"/>
            <w:vMerge/>
          </w:tcPr>
          <w:p w14:paraId="2E86824E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7941B51C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68CDFE03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835" w:type="dxa"/>
          </w:tcPr>
          <w:p w14:paraId="4196A942" w14:textId="060420BD" w:rsidR="00E15EA3" w:rsidRPr="002A3059" w:rsidRDefault="00E15EA3" w:rsidP="0074525D">
            <w:pPr>
              <w:widowControl w:val="0"/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Phrasal verbs</w:t>
            </w:r>
          </w:p>
        </w:tc>
        <w:tc>
          <w:tcPr>
            <w:tcW w:w="993" w:type="dxa"/>
            <w:vAlign w:val="center"/>
          </w:tcPr>
          <w:p w14:paraId="4BE81F98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2310E329" w14:textId="6768A1A3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59E766AC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477F48DC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1A1E7DD3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2EA3627B" w14:textId="2FA2F85B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77ED437D" w14:textId="4D05E0F3" w:rsidTr="00C11329">
        <w:tc>
          <w:tcPr>
            <w:tcW w:w="791" w:type="dxa"/>
            <w:vMerge/>
          </w:tcPr>
          <w:p w14:paraId="0F10F2C1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183D997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0E359C1D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835" w:type="dxa"/>
          </w:tcPr>
          <w:p w14:paraId="39B2C041" w14:textId="1C5F6F48" w:rsidR="00E15EA3" w:rsidRPr="006D219D" w:rsidRDefault="00E15EA3" w:rsidP="002A3059">
            <w:pPr>
              <w:widowControl w:val="0"/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Word meaning</w:t>
            </w:r>
          </w:p>
        </w:tc>
        <w:tc>
          <w:tcPr>
            <w:tcW w:w="993" w:type="dxa"/>
            <w:vAlign w:val="center"/>
          </w:tcPr>
          <w:p w14:paraId="19864E8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507FBE34" w14:textId="340DE626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4FB0A1F6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1D81A1C5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54A7DD22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7593A310" w14:textId="1ECDB510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74BC4A5B" w14:textId="3BE3A662" w:rsidTr="00C11329">
        <w:tc>
          <w:tcPr>
            <w:tcW w:w="791" w:type="dxa"/>
            <w:vMerge/>
          </w:tcPr>
          <w:p w14:paraId="26E8E3E3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4F7B3D40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45E9AC85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835" w:type="dxa"/>
          </w:tcPr>
          <w:p w14:paraId="308C5637" w14:textId="5629D551" w:rsidR="00E15EA3" w:rsidRPr="006D219D" w:rsidRDefault="00E15EA3" w:rsidP="0074525D">
            <w:pPr>
              <w:widowControl w:val="0"/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Conjunctions</w:t>
            </w:r>
          </w:p>
        </w:tc>
        <w:tc>
          <w:tcPr>
            <w:tcW w:w="993" w:type="dxa"/>
            <w:vAlign w:val="center"/>
          </w:tcPr>
          <w:p w14:paraId="12D4450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746947ED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05F95141" w14:textId="079558B1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1" w:type="dxa"/>
          </w:tcPr>
          <w:p w14:paraId="3D1D830C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67714AD2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2772C3F6" w14:textId="46DB55A4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3C006957" w14:textId="78D47D58" w:rsidTr="00C11329">
        <w:trPr>
          <w:trHeight w:val="81"/>
        </w:trPr>
        <w:tc>
          <w:tcPr>
            <w:tcW w:w="791" w:type="dxa"/>
            <w:vMerge/>
          </w:tcPr>
          <w:p w14:paraId="06A8BA7D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12070A54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 w:val="restart"/>
            <w:vAlign w:val="center"/>
          </w:tcPr>
          <w:p w14:paraId="1A07127B" w14:textId="77777777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Reading 2:</w:t>
            </w:r>
          </w:p>
          <w:p w14:paraId="1894846B" w14:textId="77777777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Reading </w:t>
            </w: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Comprehension</w:t>
            </w:r>
          </w:p>
          <w:p w14:paraId="779AC33C" w14:textId="5882635A" w:rsidR="00E15EA3" w:rsidRDefault="00CA7C52" w:rsidP="00E15EA3">
            <w:pPr>
              <w:widowControl w:val="0"/>
              <w:spacing w:line="240" w:lineRule="atLeast"/>
              <w:rPr>
                <w:rFonts w:cs="Times New Roman"/>
                <w:i/>
                <w:color w:val="FF0000"/>
                <w:szCs w:val="28"/>
              </w:rPr>
            </w:pPr>
            <w:r w:rsidRPr="002B2B32">
              <w:rPr>
                <w:rFonts w:cs="Times New Roman"/>
                <w:i/>
                <w:color w:val="FF0000"/>
                <w:szCs w:val="28"/>
              </w:rPr>
              <w:t xml:space="preserve">Topic related to Unit </w:t>
            </w:r>
            <w:r w:rsidR="006A54C9">
              <w:rPr>
                <w:rFonts w:cs="Times New Roman"/>
                <w:i/>
                <w:color w:val="FF0000"/>
                <w:szCs w:val="28"/>
              </w:rPr>
              <w:t>1</w:t>
            </w:r>
          </w:p>
          <w:p w14:paraId="332405D8" w14:textId="35D18FE6" w:rsidR="003C782B" w:rsidRPr="006D219D" w:rsidRDefault="003C782B" w:rsidP="001D2689">
            <w:pPr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835" w:type="dxa"/>
          </w:tcPr>
          <w:p w14:paraId="0800F455" w14:textId="0318FB67" w:rsidR="00E15EA3" w:rsidRPr="006D219D" w:rsidRDefault="00E15EA3" w:rsidP="002A3059">
            <w:pPr>
              <w:widowControl w:val="0"/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color w:val="000000" w:themeColor="text1"/>
                <w:sz w:val="24"/>
                <w:szCs w:val="24"/>
              </w:rPr>
              <w:t>Getting details</w:t>
            </w:r>
          </w:p>
        </w:tc>
        <w:tc>
          <w:tcPr>
            <w:tcW w:w="993" w:type="dxa"/>
            <w:vAlign w:val="center"/>
          </w:tcPr>
          <w:p w14:paraId="27AA1196" w14:textId="0D5413FE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42715D84" w14:textId="0098A778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121D695F" w14:textId="7B5D4EFA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1C2A7F04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20514323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0AD99607" w14:textId="005036C1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7877406F" w14:textId="585D4429" w:rsidTr="00C11329">
        <w:trPr>
          <w:trHeight w:val="436"/>
        </w:trPr>
        <w:tc>
          <w:tcPr>
            <w:tcW w:w="791" w:type="dxa"/>
            <w:vMerge/>
          </w:tcPr>
          <w:p w14:paraId="10B4CCCD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03217F8F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3727556F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835" w:type="dxa"/>
          </w:tcPr>
          <w:p w14:paraId="7B055DE9" w14:textId="46CCCAF3" w:rsidR="00E15EA3" w:rsidRPr="006D219D" w:rsidRDefault="0043089B" w:rsidP="002B1570">
            <w:pPr>
              <w:widowControl w:val="0"/>
              <w:spacing w:line="240" w:lineRule="atLeast"/>
              <w:ind w:hanging="11"/>
              <w:rPr>
                <w:rFonts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color w:val="000000" w:themeColor="text1"/>
                <w:sz w:val="24"/>
                <w:szCs w:val="24"/>
              </w:rPr>
              <w:t>Reference (Pronoun)</w:t>
            </w:r>
          </w:p>
        </w:tc>
        <w:tc>
          <w:tcPr>
            <w:tcW w:w="993" w:type="dxa"/>
            <w:vAlign w:val="center"/>
          </w:tcPr>
          <w:p w14:paraId="17F0BBA4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095B5022" w14:textId="02E1B608" w:rsidR="00E15EA3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0F1DDBC1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28CF33B8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771A0DBA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0D0CCCE3" w14:textId="688951F5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0498E852" w14:textId="3F1CDAD6" w:rsidTr="00C11329">
        <w:trPr>
          <w:trHeight w:val="436"/>
        </w:trPr>
        <w:tc>
          <w:tcPr>
            <w:tcW w:w="791" w:type="dxa"/>
            <w:vMerge/>
          </w:tcPr>
          <w:p w14:paraId="300E7A05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366BE117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63A70FF0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835" w:type="dxa"/>
          </w:tcPr>
          <w:p w14:paraId="1B1B4933" w14:textId="631F9D88" w:rsidR="00E15EA3" w:rsidRPr="006D219D" w:rsidRDefault="00E15EA3" w:rsidP="002B1570">
            <w:pPr>
              <w:widowControl w:val="0"/>
              <w:spacing w:line="240" w:lineRule="atLeast"/>
              <w:ind w:hanging="11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color w:val="000000" w:themeColor="text1"/>
                <w:sz w:val="24"/>
                <w:szCs w:val="24"/>
              </w:rPr>
              <w:t>Vocabulary</w:t>
            </w:r>
          </w:p>
        </w:tc>
        <w:tc>
          <w:tcPr>
            <w:tcW w:w="993" w:type="dxa"/>
            <w:vAlign w:val="center"/>
          </w:tcPr>
          <w:p w14:paraId="00D3E94C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5CA9ABD3" w14:textId="1B99F15C" w:rsidR="00E15EA3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7431A5BA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04B0C63D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781D046F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51040A53" w14:textId="3D8D7DB9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34EFE5BF" w14:textId="230CF00A" w:rsidTr="00C11329">
        <w:trPr>
          <w:trHeight w:val="449"/>
        </w:trPr>
        <w:tc>
          <w:tcPr>
            <w:tcW w:w="791" w:type="dxa"/>
            <w:vMerge/>
          </w:tcPr>
          <w:p w14:paraId="621ACB69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38FA688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79895776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835" w:type="dxa"/>
          </w:tcPr>
          <w:p w14:paraId="24ED4833" w14:textId="2810F6D2" w:rsidR="00E15EA3" w:rsidRPr="006D219D" w:rsidRDefault="00E15EA3" w:rsidP="00E15EA3">
            <w:pPr>
              <w:widowControl w:val="0"/>
              <w:spacing w:line="240" w:lineRule="atLeast"/>
              <w:ind w:hanging="11"/>
              <w:rPr>
                <w:rFonts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color w:val="000000" w:themeColor="text1"/>
                <w:sz w:val="24"/>
                <w:szCs w:val="24"/>
              </w:rPr>
              <w:t>Inference</w:t>
            </w:r>
          </w:p>
        </w:tc>
        <w:tc>
          <w:tcPr>
            <w:tcW w:w="993" w:type="dxa"/>
            <w:vAlign w:val="center"/>
          </w:tcPr>
          <w:p w14:paraId="3DF78998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5C66677B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5F9CBCAA" w14:textId="7BCD12E3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1" w:type="dxa"/>
          </w:tcPr>
          <w:p w14:paraId="1BF4C482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126DA234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426179F6" w14:textId="0C401B8D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08123E3E" w14:textId="3090B367" w:rsidTr="00C11329">
        <w:trPr>
          <w:trHeight w:val="318"/>
        </w:trPr>
        <w:tc>
          <w:tcPr>
            <w:tcW w:w="791" w:type="dxa"/>
            <w:vMerge/>
          </w:tcPr>
          <w:p w14:paraId="0C78A4A7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0B515411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4A12C8E5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835" w:type="dxa"/>
          </w:tcPr>
          <w:p w14:paraId="4DB1E649" w14:textId="2DD9ACAF" w:rsidR="00E15EA3" w:rsidRPr="006D219D" w:rsidRDefault="00E15EA3" w:rsidP="00E15EA3">
            <w:pPr>
              <w:widowControl w:val="0"/>
              <w:spacing w:line="240" w:lineRule="atLeast"/>
              <w:ind w:hanging="11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color w:val="000000" w:themeColor="text1"/>
                <w:sz w:val="24"/>
                <w:szCs w:val="24"/>
              </w:rPr>
              <w:t>Main ideas</w:t>
            </w:r>
          </w:p>
        </w:tc>
        <w:tc>
          <w:tcPr>
            <w:tcW w:w="993" w:type="dxa"/>
            <w:vAlign w:val="center"/>
          </w:tcPr>
          <w:p w14:paraId="3CDC6A58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6EE8740E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66B91EDE" w14:textId="055A7EB6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1" w:type="dxa"/>
          </w:tcPr>
          <w:p w14:paraId="23A201A1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43D1F59B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3A3F3283" w14:textId="12F45E4A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2588E868" w14:textId="258198FE" w:rsidTr="00C11329">
        <w:trPr>
          <w:trHeight w:val="329"/>
        </w:trPr>
        <w:tc>
          <w:tcPr>
            <w:tcW w:w="791" w:type="dxa"/>
            <w:vMerge w:val="restart"/>
          </w:tcPr>
          <w:p w14:paraId="6181A9D7" w14:textId="77777777" w:rsidR="00E15EA3" w:rsidRPr="007A1BBF" w:rsidRDefault="00E15EA3" w:rsidP="006B251F">
            <w:pPr>
              <w:widowControl w:val="0"/>
              <w:spacing w:line="240" w:lineRule="atLeast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  <w:p w14:paraId="465D87CE" w14:textId="77777777" w:rsidR="00E15EA3" w:rsidRPr="007A1BBF" w:rsidRDefault="00E15EA3" w:rsidP="006B251F">
            <w:pPr>
              <w:widowControl w:val="0"/>
              <w:spacing w:line="240" w:lineRule="atLeast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  <w:p w14:paraId="453DD99A" w14:textId="30C56481" w:rsidR="00E15EA3" w:rsidRPr="007A1BBF" w:rsidRDefault="00E15EA3" w:rsidP="007A1BB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 w:rsidRPr="007A1BBF">
              <w:rPr>
                <w:rFonts w:cs="Times New Roman"/>
                <w:b/>
                <w:noProof/>
                <w:color w:val="000000" w:themeColor="text1"/>
                <w:szCs w:val="28"/>
              </w:rPr>
              <w:t>4</w:t>
            </w:r>
          </w:p>
        </w:tc>
        <w:tc>
          <w:tcPr>
            <w:tcW w:w="1834" w:type="dxa"/>
            <w:vMerge w:val="restart"/>
            <w:vAlign w:val="center"/>
          </w:tcPr>
          <w:p w14:paraId="70D1D2AB" w14:textId="078CFC69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b/>
                <w:color w:val="000000" w:themeColor="text1"/>
                <w:szCs w:val="28"/>
              </w:rPr>
              <w:t>WRITING</w:t>
            </w:r>
          </w:p>
        </w:tc>
        <w:tc>
          <w:tcPr>
            <w:tcW w:w="3607" w:type="dxa"/>
            <w:vMerge w:val="restart"/>
            <w:vAlign w:val="center"/>
          </w:tcPr>
          <w:p w14:paraId="3C8BCF46" w14:textId="42398B1C" w:rsidR="00E15EA3" w:rsidRPr="006D219D" w:rsidRDefault="00E15EA3" w:rsidP="006B251F">
            <w:pPr>
              <w:spacing w:line="240" w:lineRule="atLeast"/>
              <w:rPr>
                <w:rFonts w:eastAsia="Batang" w:cs="Times New Roman"/>
                <w:bCs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Writing 1:</w:t>
            </w: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D219D">
              <w:rPr>
                <w:rFonts w:eastAsia="Batang" w:cs="Times New Roman"/>
                <w:bCs/>
                <w:color w:val="000000" w:themeColor="text1"/>
                <w:sz w:val="24"/>
                <w:szCs w:val="24"/>
              </w:rPr>
              <w:t>Ordering</w:t>
            </w:r>
          </w:p>
        </w:tc>
        <w:tc>
          <w:tcPr>
            <w:tcW w:w="2835" w:type="dxa"/>
          </w:tcPr>
          <w:p w14:paraId="5A9B92A9" w14:textId="6F448A02" w:rsidR="00E15EA3" w:rsidRPr="006D219D" w:rsidRDefault="00E15EA3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Conversations</w:t>
            </w:r>
          </w:p>
        </w:tc>
        <w:tc>
          <w:tcPr>
            <w:tcW w:w="993" w:type="dxa"/>
            <w:vAlign w:val="center"/>
          </w:tcPr>
          <w:p w14:paraId="1D563C42" w14:textId="14DBB5B4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105261CF" w14:textId="26CAEA3E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437EEDA8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4604A0AC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5C032574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77D71419" w14:textId="68C8020A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43337D85" w14:textId="112AFC65" w:rsidTr="00C11329">
        <w:trPr>
          <w:trHeight w:val="335"/>
        </w:trPr>
        <w:tc>
          <w:tcPr>
            <w:tcW w:w="791" w:type="dxa"/>
            <w:vMerge/>
          </w:tcPr>
          <w:p w14:paraId="1B10C2DB" w14:textId="77777777" w:rsidR="00E15EA3" w:rsidRPr="007A1BBF" w:rsidRDefault="00E15EA3" w:rsidP="006B251F">
            <w:pPr>
              <w:widowControl w:val="0"/>
              <w:spacing w:line="240" w:lineRule="atLeast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6D10130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1CB74B6A" w14:textId="77777777" w:rsidR="00E15EA3" w:rsidRPr="006D219D" w:rsidRDefault="00E15EA3" w:rsidP="006B251F">
            <w:pPr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835" w:type="dxa"/>
          </w:tcPr>
          <w:p w14:paraId="3ED4E0D3" w14:textId="46E6E1CD" w:rsidR="00E15EA3" w:rsidRPr="006D219D" w:rsidRDefault="00E15EA3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Paragraphs</w:t>
            </w:r>
          </w:p>
        </w:tc>
        <w:tc>
          <w:tcPr>
            <w:tcW w:w="993" w:type="dxa"/>
            <w:vAlign w:val="center"/>
          </w:tcPr>
          <w:p w14:paraId="07C1C4C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2FA72D76" w14:textId="51891654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  <w:vAlign w:val="center"/>
          </w:tcPr>
          <w:p w14:paraId="3B87C48F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7A662202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1FE971A4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3921652A" w14:textId="7FC0BB96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03A1D6FC" w14:textId="5132D81F" w:rsidTr="00C11329">
        <w:trPr>
          <w:trHeight w:val="407"/>
        </w:trPr>
        <w:tc>
          <w:tcPr>
            <w:tcW w:w="791" w:type="dxa"/>
            <w:vMerge/>
          </w:tcPr>
          <w:p w14:paraId="6169BB34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303FA903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 w:val="restart"/>
            <w:vAlign w:val="center"/>
          </w:tcPr>
          <w:p w14:paraId="3093320A" w14:textId="77777777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Writing 2:</w:t>
            </w:r>
          </w:p>
          <w:p w14:paraId="260C022E" w14:textId="2526B99B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Sentence transformation</w:t>
            </w:r>
          </w:p>
          <w:p w14:paraId="2C6F5CFF" w14:textId="77777777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  <w:p w14:paraId="154399E1" w14:textId="5F0CBF94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835" w:type="dxa"/>
          </w:tcPr>
          <w:p w14:paraId="5D7312A5" w14:textId="59FC96C9" w:rsidR="00E15EA3" w:rsidRPr="006D219D" w:rsidRDefault="00E15EA3" w:rsidP="00E15EA3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Passive voice</w:t>
            </w:r>
          </w:p>
        </w:tc>
        <w:tc>
          <w:tcPr>
            <w:tcW w:w="993" w:type="dxa"/>
            <w:vAlign w:val="center"/>
          </w:tcPr>
          <w:p w14:paraId="229F2FD7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4FFB1429" w14:textId="2EA10CC4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6E41468D" w14:textId="71A7D612" w:rsidR="00E15EA3" w:rsidRPr="00531A25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4513E72D" w14:textId="77777777" w:rsidR="00E15EA3" w:rsidRDefault="00E15EA3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3619ABEA" w14:textId="4ECC5877" w:rsidR="00E15EA3" w:rsidRDefault="00E15EA3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851" w:type="dxa"/>
          </w:tcPr>
          <w:p w14:paraId="2699EB44" w14:textId="16334C36" w:rsidR="00E15EA3" w:rsidRDefault="0013121A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</w:tr>
      <w:tr w:rsidR="00C11329" w:rsidRPr="00531A25" w14:paraId="36753396" w14:textId="79E3468C" w:rsidTr="00C11329">
        <w:trPr>
          <w:trHeight w:val="407"/>
        </w:trPr>
        <w:tc>
          <w:tcPr>
            <w:tcW w:w="791" w:type="dxa"/>
            <w:vMerge/>
          </w:tcPr>
          <w:p w14:paraId="13DF5A5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7A99E6A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7D32FBE5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835" w:type="dxa"/>
          </w:tcPr>
          <w:p w14:paraId="27F66F03" w14:textId="3D2E6331" w:rsidR="00E15EA3" w:rsidRPr="006D219D" w:rsidRDefault="006D0394" w:rsidP="00E95FE9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Sometimes</w:t>
            </w:r>
            <w:r w:rsidRPr="006D0394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sym w:font="Wingdings" w:char="F0E0"/>
            </w: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 not often</w:t>
            </w:r>
          </w:p>
        </w:tc>
        <w:tc>
          <w:tcPr>
            <w:tcW w:w="993" w:type="dxa"/>
            <w:vAlign w:val="center"/>
          </w:tcPr>
          <w:p w14:paraId="340D9271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07B7D66A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32A9606C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2243AAB9" w14:textId="77777777" w:rsidR="00E15EA3" w:rsidRDefault="00E15EA3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188FB456" w14:textId="77777777" w:rsidR="00E15EA3" w:rsidRDefault="00E15EA3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1F166791" w14:textId="106AA4AD" w:rsidR="00E15EA3" w:rsidRDefault="00E15EA3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</w:tr>
      <w:tr w:rsidR="00C11329" w:rsidRPr="00531A25" w14:paraId="0CD5FDB8" w14:textId="398FDF26" w:rsidTr="00C11329">
        <w:trPr>
          <w:trHeight w:val="500"/>
        </w:trPr>
        <w:tc>
          <w:tcPr>
            <w:tcW w:w="791" w:type="dxa"/>
            <w:vMerge/>
          </w:tcPr>
          <w:p w14:paraId="3D301C11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79B18A85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2B1C020F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835" w:type="dxa"/>
          </w:tcPr>
          <w:p w14:paraId="51CF91D7" w14:textId="6E5558DA" w:rsidR="006D0394" w:rsidRDefault="006D0394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Someone’s plan is to V</w:t>
            </w:r>
            <w:r w:rsidR="004B770B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…</w:t>
            </w:r>
          </w:p>
          <w:p w14:paraId="6C87C918" w14:textId="67EEDE35" w:rsidR="00E15EA3" w:rsidRPr="006D219D" w:rsidRDefault="006D0394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0394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sym w:font="Wingdings" w:char="F0E0"/>
            </w: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 be going to</w:t>
            </w:r>
          </w:p>
        </w:tc>
        <w:tc>
          <w:tcPr>
            <w:tcW w:w="993" w:type="dxa"/>
            <w:vAlign w:val="center"/>
          </w:tcPr>
          <w:p w14:paraId="303AA125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5444D2FF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6F5F5035" w14:textId="1D148877" w:rsidR="00E15EA3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2BAE93AB" w14:textId="77777777" w:rsidR="00E15EA3" w:rsidRDefault="00E15EA3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6FF6CDE8" w14:textId="2E8AC782" w:rsidR="00E15EA3" w:rsidRDefault="00E15EA3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851" w:type="dxa"/>
          </w:tcPr>
          <w:p w14:paraId="5F70747E" w14:textId="37A011CA" w:rsidR="00E15EA3" w:rsidRDefault="00E15EA3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1329" w:rsidRPr="00531A25" w14:paraId="096BD695" w14:textId="7831EEBF" w:rsidTr="00C11329">
        <w:tc>
          <w:tcPr>
            <w:tcW w:w="791" w:type="dxa"/>
            <w:vMerge/>
          </w:tcPr>
          <w:p w14:paraId="6F7D0FA4" w14:textId="35BC68AB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2BCE0C2D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Align w:val="center"/>
          </w:tcPr>
          <w:p w14:paraId="1AB5EF18" w14:textId="368BF30C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Writing 3:</w:t>
            </w: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D219D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Theme writing</w:t>
            </w:r>
            <w:r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6D219D">
              <w:rPr>
                <w:rFonts w:eastAsia="Times New Roman" w:cs="Times New Roman"/>
                <w:bCs/>
                <w:color w:val="FF0000"/>
                <w:sz w:val="24"/>
                <w:szCs w:val="24"/>
              </w:rPr>
              <w:t>(</w:t>
            </w:r>
            <w:r w:rsidR="00136344">
              <w:rPr>
                <w:rFonts w:cs="Times New Roman"/>
                <w:i/>
                <w:color w:val="FF0000"/>
                <w:sz w:val="24"/>
                <w:szCs w:val="24"/>
              </w:rPr>
              <w:t xml:space="preserve">Paragraph: </w:t>
            </w:r>
            <w:r w:rsidR="001B1F1F">
              <w:rPr>
                <w:rFonts w:cs="Times New Roman"/>
                <w:i/>
                <w:color w:val="FF0000"/>
                <w:sz w:val="24"/>
                <w:szCs w:val="24"/>
              </w:rPr>
              <w:t>U</w:t>
            </w:r>
            <w:r w:rsidR="00A51D76">
              <w:rPr>
                <w:rFonts w:cs="Times New Roman"/>
                <w:i/>
                <w:color w:val="FF0000"/>
                <w:sz w:val="24"/>
                <w:szCs w:val="24"/>
              </w:rPr>
              <w:t>nit 2</w:t>
            </w:r>
            <w:r>
              <w:rPr>
                <w:rFonts w:cs="Times New Roman"/>
                <w:i/>
                <w:color w:val="FF0000"/>
                <w:sz w:val="24"/>
                <w:szCs w:val="24"/>
              </w:rPr>
              <w:t>)</w:t>
            </w:r>
          </w:p>
        </w:tc>
        <w:tc>
          <w:tcPr>
            <w:tcW w:w="2835" w:type="dxa"/>
          </w:tcPr>
          <w:p w14:paraId="50A22FE7" w14:textId="71632188" w:rsidR="00E15EA3" w:rsidRPr="006D219D" w:rsidRDefault="00E15EA3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Writ</w:t>
            </w:r>
            <w:r w:rsidR="0099725E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ing</w:t>
            </w: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 a paragraph</w:t>
            </w:r>
            <w:r w:rsidR="008F4170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.</w:t>
            </w: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vAlign w:val="center"/>
          </w:tcPr>
          <w:p w14:paraId="791495FE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25CB32C0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  <w:vAlign w:val="center"/>
          </w:tcPr>
          <w:p w14:paraId="7F66C4CA" w14:textId="5ACCB569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080DC250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1F6D40F1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</w:tcPr>
          <w:p w14:paraId="2EA10196" w14:textId="37C40696" w:rsidR="00E15EA3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X</w:t>
            </w:r>
          </w:p>
        </w:tc>
      </w:tr>
    </w:tbl>
    <w:p w14:paraId="2C3504E0" w14:textId="5C436D4A" w:rsidR="000A4DDF" w:rsidRPr="00531A25" w:rsidRDefault="000A4DDF" w:rsidP="006B251F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27CC5CA4" w14:textId="4616E29C" w:rsidR="000F404A" w:rsidRPr="00531A25" w:rsidRDefault="002E21EC" w:rsidP="006B251F">
      <w:pPr>
        <w:spacing w:after="0" w:line="240" w:lineRule="atLeast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31A2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A4C92" w:rsidRPr="00531A2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(*) </w:t>
      </w:r>
      <w:r w:rsidR="000F404A" w:rsidRPr="00FD7226">
        <w:rPr>
          <w:rFonts w:ascii="Times New Roman" w:eastAsia="Times New Roman" w:hAnsi="Times New Roman" w:cs="Times New Roman"/>
          <w:b/>
          <w:color w:val="FF0000"/>
          <w:sz w:val="28"/>
          <w:szCs w:val="28"/>
          <w:highlight w:val="yellow"/>
        </w:rPr>
        <w:t xml:space="preserve">Writing </w:t>
      </w:r>
      <w:r w:rsidR="002E07EA" w:rsidRPr="00FD7226">
        <w:rPr>
          <w:rFonts w:ascii="Times New Roman" w:eastAsia="Times New Roman" w:hAnsi="Times New Roman" w:cs="Times New Roman"/>
          <w:b/>
          <w:color w:val="FF0000"/>
          <w:sz w:val="28"/>
          <w:szCs w:val="28"/>
          <w:highlight w:val="yellow"/>
        </w:rPr>
        <w:t>3</w:t>
      </w:r>
      <w:r w:rsidR="000F404A" w:rsidRPr="00FD7226">
        <w:rPr>
          <w:rFonts w:ascii="Times New Roman" w:eastAsia="Times New Roman" w:hAnsi="Times New Roman" w:cs="Times New Roman"/>
          <w:b/>
          <w:color w:val="FF0000"/>
          <w:sz w:val="28"/>
          <w:szCs w:val="28"/>
          <w:highlight w:val="yellow"/>
        </w:rPr>
        <w:t>:</w:t>
      </w:r>
      <w:r w:rsidR="000F404A" w:rsidRPr="00FD7226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="000F404A" w:rsidRPr="00531A2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a paragraph (about </w:t>
      </w:r>
      <w:r w:rsidR="00F66AC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7</w:t>
      </w:r>
      <w:r w:rsidR="00533FA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0 </w:t>
      </w:r>
      <w:r w:rsidR="00FD72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</w:t>
      </w:r>
      <w:r w:rsidR="00F66AC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9</w:t>
      </w:r>
      <w:r w:rsidR="000F404A" w:rsidRPr="00531A2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0 words)</w:t>
      </w:r>
      <w:r w:rsidR="00B672E0" w:rsidRPr="00531A2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= 4 questions</w:t>
      </w:r>
    </w:p>
    <w:sectPr w:rsidR="000F404A" w:rsidRPr="00531A25" w:rsidSect="0007673D">
      <w:headerReference w:type="default" r:id="rId8"/>
      <w:pgSz w:w="16840" w:h="11907" w:orient="landscape" w:code="9"/>
      <w:pgMar w:top="426" w:right="1134" w:bottom="851" w:left="1134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5C338A" w14:textId="77777777" w:rsidR="00280DBC" w:rsidRDefault="00280DBC" w:rsidP="00531A25">
      <w:pPr>
        <w:spacing w:after="0" w:line="240" w:lineRule="auto"/>
      </w:pPr>
      <w:r>
        <w:separator/>
      </w:r>
    </w:p>
  </w:endnote>
  <w:endnote w:type="continuationSeparator" w:id="0">
    <w:p w14:paraId="05797415" w14:textId="77777777" w:rsidR="00280DBC" w:rsidRDefault="00280DBC" w:rsidP="00531A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E4F70A2-CCBB-47D4-B2BB-122FF78DDE82}"/>
    <w:embedBold r:id="rId2" w:fontKey="{1259A08D-E0AA-4D6F-89CF-6DCCECBBC82B}"/>
    <w:embedItalic r:id="rId3" w:fontKey="{081BCC74-CCB3-4B5D-A487-1F030EECA90B}"/>
  </w:font>
  <w:font w:name="Play">
    <w:altName w:val="Arial"/>
    <w:charset w:val="00"/>
    <w:family w:val="auto"/>
    <w:pitch w:val="default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  <w:embedBold r:id="rId4" w:fontKey="{6881D8E0-689A-446F-8DB5-F78DA9F0AF9D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5D24FF0A-75E8-435E-89EE-FA2EAA4DD092}"/>
    <w:embedBold r:id="rId6" w:fontKey="{0B6A1EA1-594F-4B14-B4C2-0DBC0F593E5A}"/>
    <w:embedItalic r:id="rId7" w:fontKey="{5449FCB8-8BE2-4D54-B619-98B3648E056C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A3BC1902-C20A-4892-9A45-D580C14A3E7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774ADC" w14:textId="77777777" w:rsidR="00280DBC" w:rsidRDefault="00280DBC" w:rsidP="00531A25">
      <w:pPr>
        <w:spacing w:after="0" w:line="240" w:lineRule="auto"/>
      </w:pPr>
      <w:r>
        <w:separator/>
      </w:r>
    </w:p>
  </w:footnote>
  <w:footnote w:type="continuationSeparator" w:id="0">
    <w:p w14:paraId="75A5509F" w14:textId="77777777" w:rsidR="00280DBC" w:rsidRDefault="00280DBC" w:rsidP="00531A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16F51D" w14:textId="77777777" w:rsidR="006D219D" w:rsidRDefault="006D219D" w:rsidP="006D219D">
    <w:pPr>
      <w:pStyle w:val="Header"/>
      <w:tabs>
        <w:tab w:val="left" w:pos="9781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276296"/>
    <w:multiLevelType w:val="hybridMultilevel"/>
    <w:tmpl w:val="F1DE90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B73640"/>
    <w:multiLevelType w:val="hybridMultilevel"/>
    <w:tmpl w:val="AB881F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49566138">
    <w:abstractNumId w:val="0"/>
  </w:num>
  <w:num w:numId="2" w16cid:durableId="8332267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4DDF"/>
    <w:rsid w:val="00011153"/>
    <w:rsid w:val="00035D9D"/>
    <w:rsid w:val="00066A38"/>
    <w:rsid w:val="00072689"/>
    <w:rsid w:val="0007673D"/>
    <w:rsid w:val="000A1414"/>
    <w:rsid w:val="000A4DDF"/>
    <w:rsid w:val="000B52A8"/>
    <w:rsid w:val="000D2D22"/>
    <w:rsid w:val="000D73A0"/>
    <w:rsid w:val="000F404A"/>
    <w:rsid w:val="00106231"/>
    <w:rsid w:val="00120EFD"/>
    <w:rsid w:val="00127989"/>
    <w:rsid w:val="0013121A"/>
    <w:rsid w:val="00136344"/>
    <w:rsid w:val="00140A52"/>
    <w:rsid w:val="00141DEA"/>
    <w:rsid w:val="00154A55"/>
    <w:rsid w:val="00186D25"/>
    <w:rsid w:val="001B1F1F"/>
    <w:rsid w:val="001C2D71"/>
    <w:rsid w:val="001D2689"/>
    <w:rsid w:val="001D5641"/>
    <w:rsid w:val="001E2A4A"/>
    <w:rsid w:val="001F09C3"/>
    <w:rsid w:val="00252699"/>
    <w:rsid w:val="002727AA"/>
    <w:rsid w:val="00280DBC"/>
    <w:rsid w:val="002A3059"/>
    <w:rsid w:val="002B1570"/>
    <w:rsid w:val="002B2B32"/>
    <w:rsid w:val="002C5CB7"/>
    <w:rsid w:val="002D458A"/>
    <w:rsid w:val="002E07EA"/>
    <w:rsid w:val="002E21EC"/>
    <w:rsid w:val="002E602D"/>
    <w:rsid w:val="00316603"/>
    <w:rsid w:val="00321CB4"/>
    <w:rsid w:val="00335BA3"/>
    <w:rsid w:val="0033633E"/>
    <w:rsid w:val="0034305A"/>
    <w:rsid w:val="00371B87"/>
    <w:rsid w:val="003C782B"/>
    <w:rsid w:val="003D506E"/>
    <w:rsid w:val="003F7368"/>
    <w:rsid w:val="004107D1"/>
    <w:rsid w:val="00411FF1"/>
    <w:rsid w:val="00421C7D"/>
    <w:rsid w:val="00424702"/>
    <w:rsid w:val="0043089B"/>
    <w:rsid w:val="00467E29"/>
    <w:rsid w:val="00475CF4"/>
    <w:rsid w:val="00482D82"/>
    <w:rsid w:val="004A5F60"/>
    <w:rsid w:val="004B770B"/>
    <w:rsid w:val="004F576E"/>
    <w:rsid w:val="00531A25"/>
    <w:rsid w:val="00533FAF"/>
    <w:rsid w:val="00546172"/>
    <w:rsid w:val="00546E7A"/>
    <w:rsid w:val="005E0C69"/>
    <w:rsid w:val="005E3723"/>
    <w:rsid w:val="006243CA"/>
    <w:rsid w:val="00640D5B"/>
    <w:rsid w:val="00643185"/>
    <w:rsid w:val="00647652"/>
    <w:rsid w:val="006525B2"/>
    <w:rsid w:val="006A54C9"/>
    <w:rsid w:val="006B251F"/>
    <w:rsid w:val="006B3760"/>
    <w:rsid w:val="006C23FF"/>
    <w:rsid w:val="006D0394"/>
    <w:rsid w:val="006D09EB"/>
    <w:rsid w:val="006D219D"/>
    <w:rsid w:val="006F2C8A"/>
    <w:rsid w:val="00735774"/>
    <w:rsid w:val="0074525D"/>
    <w:rsid w:val="007A1BBF"/>
    <w:rsid w:val="007B48BB"/>
    <w:rsid w:val="007C1934"/>
    <w:rsid w:val="007C5998"/>
    <w:rsid w:val="007D36AB"/>
    <w:rsid w:val="007E326E"/>
    <w:rsid w:val="00801401"/>
    <w:rsid w:val="00833779"/>
    <w:rsid w:val="00842650"/>
    <w:rsid w:val="00855836"/>
    <w:rsid w:val="00883621"/>
    <w:rsid w:val="00891543"/>
    <w:rsid w:val="008917E9"/>
    <w:rsid w:val="008A2357"/>
    <w:rsid w:val="008B7AC1"/>
    <w:rsid w:val="008C4DE4"/>
    <w:rsid w:val="008D12D1"/>
    <w:rsid w:val="008D306E"/>
    <w:rsid w:val="008D4329"/>
    <w:rsid w:val="008F4170"/>
    <w:rsid w:val="00922F1E"/>
    <w:rsid w:val="00934254"/>
    <w:rsid w:val="00942D11"/>
    <w:rsid w:val="00943461"/>
    <w:rsid w:val="00973A16"/>
    <w:rsid w:val="0097711B"/>
    <w:rsid w:val="0099725E"/>
    <w:rsid w:val="009B05A7"/>
    <w:rsid w:val="009F5C4A"/>
    <w:rsid w:val="00A05F57"/>
    <w:rsid w:val="00A14C4C"/>
    <w:rsid w:val="00A21E01"/>
    <w:rsid w:val="00A278ED"/>
    <w:rsid w:val="00A30CB4"/>
    <w:rsid w:val="00A325F6"/>
    <w:rsid w:val="00A51D76"/>
    <w:rsid w:val="00AA630E"/>
    <w:rsid w:val="00AB178F"/>
    <w:rsid w:val="00AC36D6"/>
    <w:rsid w:val="00AC643B"/>
    <w:rsid w:val="00B21FDB"/>
    <w:rsid w:val="00B240F5"/>
    <w:rsid w:val="00B672E0"/>
    <w:rsid w:val="00B67442"/>
    <w:rsid w:val="00BC7CFC"/>
    <w:rsid w:val="00BE2F01"/>
    <w:rsid w:val="00C11329"/>
    <w:rsid w:val="00C12ED7"/>
    <w:rsid w:val="00C14EBE"/>
    <w:rsid w:val="00C159DC"/>
    <w:rsid w:val="00C37907"/>
    <w:rsid w:val="00C464EF"/>
    <w:rsid w:val="00C476A6"/>
    <w:rsid w:val="00C53C3C"/>
    <w:rsid w:val="00C60190"/>
    <w:rsid w:val="00C92E8D"/>
    <w:rsid w:val="00CA7344"/>
    <w:rsid w:val="00CA7C52"/>
    <w:rsid w:val="00CB630A"/>
    <w:rsid w:val="00CF1577"/>
    <w:rsid w:val="00CF3CD3"/>
    <w:rsid w:val="00D0387B"/>
    <w:rsid w:val="00D303C3"/>
    <w:rsid w:val="00D524E7"/>
    <w:rsid w:val="00D53543"/>
    <w:rsid w:val="00D73FE2"/>
    <w:rsid w:val="00D839A9"/>
    <w:rsid w:val="00D84ACF"/>
    <w:rsid w:val="00D84CC9"/>
    <w:rsid w:val="00D92E6B"/>
    <w:rsid w:val="00DC226C"/>
    <w:rsid w:val="00DD582C"/>
    <w:rsid w:val="00DE7492"/>
    <w:rsid w:val="00E123CF"/>
    <w:rsid w:val="00E15EA3"/>
    <w:rsid w:val="00E17556"/>
    <w:rsid w:val="00E23379"/>
    <w:rsid w:val="00E3513A"/>
    <w:rsid w:val="00E421E5"/>
    <w:rsid w:val="00E5516B"/>
    <w:rsid w:val="00E80861"/>
    <w:rsid w:val="00E94004"/>
    <w:rsid w:val="00E95FE9"/>
    <w:rsid w:val="00E96A98"/>
    <w:rsid w:val="00EE559C"/>
    <w:rsid w:val="00EF0B0F"/>
    <w:rsid w:val="00F01542"/>
    <w:rsid w:val="00F04196"/>
    <w:rsid w:val="00F23A47"/>
    <w:rsid w:val="00F60477"/>
    <w:rsid w:val="00F66AC1"/>
    <w:rsid w:val="00F72659"/>
    <w:rsid w:val="00F77BAB"/>
    <w:rsid w:val="00F81C82"/>
    <w:rsid w:val="00F863FF"/>
    <w:rsid w:val="00F91B46"/>
    <w:rsid w:val="00FA4C92"/>
    <w:rsid w:val="00FC7269"/>
    <w:rsid w:val="00FD2EE0"/>
    <w:rsid w:val="00FD6A5C"/>
    <w:rsid w:val="00FD7226"/>
    <w:rsid w:val="00FE7A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877E72"/>
  <w15:docId w15:val="{425FE096-D78B-4768-AA6D-FD2C8A8CF4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  <w:sz w:val="28"/>
      <w:szCs w:val="28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  <w:sz w:val="28"/>
      <w:szCs w:val="28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color w:val="595959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customStyle="1" w:styleId="CharCharChar">
    <w:name w:val="Char Char Char"/>
    <w:basedOn w:val="Normal"/>
    <w:autoRedefine/>
    <w:rsid w:val="00973A16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lang w:val="en-GB" w:eastAsia="zh-CN"/>
    </w:rPr>
  </w:style>
  <w:style w:type="table" w:styleId="TableGrid">
    <w:name w:val="Table Grid"/>
    <w:aliases w:val="Bảng TK"/>
    <w:basedOn w:val="TableNormal"/>
    <w:uiPriority w:val="39"/>
    <w:qFormat/>
    <w:rsid w:val="00A30CB4"/>
    <w:pPr>
      <w:spacing w:after="0" w:line="240" w:lineRule="auto"/>
    </w:pPr>
    <w:rPr>
      <w:rFonts w:ascii="Times New Roman" w:eastAsiaTheme="minorHAnsi" w:hAnsi="Times New Roman" w:cstheme="minorBidi"/>
      <w:sz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531A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31A25"/>
  </w:style>
  <w:style w:type="paragraph" w:styleId="Footer">
    <w:name w:val="footer"/>
    <w:basedOn w:val="Normal"/>
    <w:link w:val="FooterChar"/>
    <w:uiPriority w:val="99"/>
    <w:unhideWhenUsed/>
    <w:rsid w:val="00531A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31A25"/>
  </w:style>
  <w:style w:type="table" w:styleId="PlainTable1">
    <w:name w:val="Plain Table 1"/>
    <w:basedOn w:val="TableNormal"/>
    <w:uiPriority w:val="41"/>
    <w:rsid w:val="00FD7226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stParagraph">
    <w:name w:val="List Paragraph"/>
    <w:basedOn w:val="Normal"/>
    <w:uiPriority w:val="34"/>
    <w:qFormat/>
    <w:rsid w:val="00F7265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920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453A42-9EF4-4A6E-8E70-747DAA8B2F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3</Pages>
  <Words>382</Words>
  <Characters>2184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PCD TRUNGTIN</cp:lastModifiedBy>
  <cp:revision>42</cp:revision>
  <cp:lastPrinted>2025-10-13T01:35:00Z</cp:lastPrinted>
  <dcterms:created xsi:type="dcterms:W3CDTF">2025-08-26T10:17:00Z</dcterms:created>
  <dcterms:modified xsi:type="dcterms:W3CDTF">2025-10-23T06:43:00Z</dcterms:modified>
</cp:coreProperties>
</file>